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9EB9" w14:textId="77777777" w:rsidR="00595E67" w:rsidRPr="00AC7238" w:rsidRDefault="00595E67" w:rsidP="00595E67">
      <w:pPr>
        <w:spacing w:before="176"/>
        <w:ind w:left="1"/>
        <w:jc w:val="center"/>
        <w:rPr>
          <w:rFonts w:eastAsia="Calibri" w:cstheme="minorHAnsi"/>
          <w:sz w:val="40"/>
          <w:szCs w:val="40"/>
        </w:rPr>
      </w:pPr>
      <w:r w:rsidRPr="00AC7238">
        <w:rPr>
          <w:rFonts w:cstheme="minorHAnsi"/>
          <w:b/>
          <w:color w:val="004635"/>
          <w:spacing w:val="-1"/>
          <w:sz w:val="40"/>
        </w:rPr>
        <w:t>DEBRECENI</w:t>
      </w:r>
      <w:r w:rsidRPr="00AC7238">
        <w:rPr>
          <w:rFonts w:cstheme="minorHAnsi"/>
          <w:b/>
          <w:color w:val="004635"/>
          <w:spacing w:val="1"/>
          <w:sz w:val="40"/>
        </w:rPr>
        <w:t xml:space="preserve"> </w:t>
      </w:r>
      <w:r w:rsidRPr="00AC7238">
        <w:rPr>
          <w:rFonts w:cstheme="minorHAnsi"/>
          <w:b/>
          <w:color w:val="004635"/>
          <w:spacing w:val="-1"/>
          <w:sz w:val="40"/>
        </w:rPr>
        <w:t>EGYETEM</w:t>
      </w:r>
    </w:p>
    <w:p w14:paraId="224B3CB2" w14:textId="4D9C3FB2" w:rsidR="00812AC6" w:rsidRPr="00AC7238" w:rsidRDefault="00812AC6" w:rsidP="00F90CEE">
      <w:pPr>
        <w:jc w:val="both"/>
        <w:rPr>
          <w:rFonts w:cstheme="minorHAnsi"/>
        </w:rPr>
      </w:pPr>
    </w:p>
    <w:p w14:paraId="3B643788" w14:textId="7DDF05F1" w:rsidR="00812AC6" w:rsidRPr="00AC7238" w:rsidRDefault="00754A16" w:rsidP="00F90CEE">
      <w:pPr>
        <w:jc w:val="both"/>
        <w:rPr>
          <w:rFonts w:cstheme="minorHAnsi"/>
        </w:rPr>
      </w:pPr>
      <w:r w:rsidRPr="00AC7238">
        <w:rPr>
          <w:rFonts w:cstheme="minorHAnsi"/>
          <w:noProof/>
          <w:color w:val="2E74B5" w:themeColor="accent1" w:themeShade="BF"/>
          <w:sz w:val="32"/>
          <w:lang w:eastAsia="hu-HU"/>
        </w:rPr>
        <w:drawing>
          <wp:anchor distT="0" distB="0" distL="114300" distR="114300" simplePos="0" relativeHeight="251659264" behindDoc="0" locked="0" layoutInCell="1" allowOverlap="1" wp14:anchorId="360B9EA7" wp14:editId="46F1375F">
            <wp:simplePos x="0" y="0"/>
            <wp:positionH relativeFrom="margin">
              <wp:align>center</wp:align>
            </wp:positionH>
            <wp:positionV relativeFrom="paragraph">
              <wp:posOffset>7151</wp:posOffset>
            </wp:positionV>
            <wp:extent cx="1771686" cy="1781092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logo u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86" cy="178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31F19" w14:textId="35D786B4" w:rsidR="00812AC6" w:rsidRPr="00AC7238" w:rsidRDefault="00812AC6" w:rsidP="00F90CEE">
      <w:pPr>
        <w:jc w:val="both"/>
        <w:rPr>
          <w:rFonts w:cstheme="minorHAnsi"/>
        </w:rPr>
      </w:pPr>
    </w:p>
    <w:p w14:paraId="08BCA886" w14:textId="77777777" w:rsidR="00812AC6" w:rsidRPr="00AC7238" w:rsidRDefault="00812AC6" w:rsidP="00F90CEE">
      <w:pPr>
        <w:jc w:val="both"/>
        <w:rPr>
          <w:rFonts w:cstheme="minorHAnsi"/>
        </w:rPr>
      </w:pPr>
    </w:p>
    <w:p w14:paraId="4899D720" w14:textId="09D417EC" w:rsidR="005F61EE" w:rsidRPr="00AC7238" w:rsidRDefault="005F61EE" w:rsidP="00F90CEE">
      <w:pPr>
        <w:jc w:val="both"/>
        <w:rPr>
          <w:rFonts w:cstheme="minorHAnsi"/>
        </w:rPr>
      </w:pPr>
    </w:p>
    <w:p w14:paraId="50DEB42D" w14:textId="2F04D939" w:rsidR="005F61EE" w:rsidRPr="00AC7238" w:rsidRDefault="005F61EE" w:rsidP="00F90CEE">
      <w:pPr>
        <w:jc w:val="both"/>
        <w:rPr>
          <w:rFonts w:cstheme="minorHAnsi"/>
        </w:rPr>
      </w:pPr>
    </w:p>
    <w:p w14:paraId="0AB2FC1E" w14:textId="627549C2" w:rsidR="00D96D73" w:rsidRPr="00AC7238" w:rsidRDefault="00D96D73" w:rsidP="00F90CEE">
      <w:pPr>
        <w:jc w:val="center"/>
        <w:rPr>
          <w:rFonts w:cstheme="minorHAnsi"/>
        </w:rPr>
      </w:pPr>
    </w:p>
    <w:p w14:paraId="0F7EAF3E" w14:textId="57758A4B" w:rsidR="00D96D73" w:rsidRPr="00AC7238" w:rsidRDefault="00D96D73" w:rsidP="00F90CEE">
      <w:pPr>
        <w:jc w:val="center"/>
        <w:rPr>
          <w:rFonts w:cstheme="minorHAnsi"/>
        </w:rPr>
      </w:pPr>
    </w:p>
    <w:p w14:paraId="0A1594AD" w14:textId="77777777" w:rsidR="00D96D73" w:rsidRPr="00AC7238" w:rsidRDefault="00D96D73" w:rsidP="00F90CEE">
      <w:pPr>
        <w:jc w:val="center"/>
        <w:rPr>
          <w:rFonts w:cstheme="minorHAnsi"/>
        </w:rPr>
      </w:pPr>
    </w:p>
    <w:p w14:paraId="573FD891" w14:textId="77777777" w:rsidR="00595E67" w:rsidRPr="00AC7238" w:rsidRDefault="00595E67" w:rsidP="00595E67">
      <w:pPr>
        <w:ind w:left="723" w:right="725"/>
        <w:jc w:val="center"/>
        <w:rPr>
          <w:rFonts w:cstheme="minorHAnsi"/>
          <w:b/>
          <w:color w:val="004635"/>
          <w:sz w:val="48"/>
          <w:szCs w:val="48"/>
        </w:rPr>
      </w:pPr>
      <w:r w:rsidRPr="00AC7238">
        <w:rPr>
          <w:rFonts w:cstheme="minorHAnsi"/>
          <w:b/>
          <w:color w:val="004635"/>
          <w:sz w:val="48"/>
          <w:szCs w:val="48"/>
        </w:rPr>
        <w:t>iDEa│bUDs</w:t>
      </w:r>
    </w:p>
    <w:p w14:paraId="1BB99850" w14:textId="77777777" w:rsidR="00595E67" w:rsidRPr="00AC7238" w:rsidRDefault="00595E67" w:rsidP="00595E67">
      <w:pPr>
        <w:jc w:val="center"/>
        <w:rPr>
          <w:rFonts w:cstheme="minorHAnsi"/>
          <w:b/>
          <w:color w:val="004635"/>
          <w:sz w:val="48"/>
        </w:rPr>
      </w:pPr>
      <w:r w:rsidRPr="00AC7238">
        <w:rPr>
          <w:rFonts w:cstheme="minorHAnsi"/>
          <w:b/>
          <w:color w:val="004635"/>
          <w:sz w:val="48"/>
        </w:rPr>
        <w:t xml:space="preserve">Hallgatói Innovációs </w:t>
      </w:r>
    </w:p>
    <w:p w14:paraId="4FF1B412" w14:textId="056556A5" w:rsidR="00D96D73" w:rsidRPr="00AC7238" w:rsidRDefault="00595E67" w:rsidP="00595E67">
      <w:pPr>
        <w:jc w:val="center"/>
        <w:rPr>
          <w:rFonts w:cstheme="minorHAnsi"/>
          <w:b/>
          <w:color w:val="004635"/>
          <w:sz w:val="48"/>
        </w:rPr>
      </w:pPr>
      <w:r w:rsidRPr="00AC7238">
        <w:rPr>
          <w:rFonts w:cstheme="minorHAnsi"/>
          <w:b/>
          <w:color w:val="004635"/>
          <w:sz w:val="48"/>
        </w:rPr>
        <w:t>Ötletfejlesztési Program</w:t>
      </w:r>
    </w:p>
    <w:p w14:paraId="0D4D08B0" w14:textId="77777777" w:rsidR="00595E67" w:rsidRPr="00AC7238" w:rsidRDefault="00595E67" w:rsidP="00595E67">
      <w:pPr>
        <w:jc w:val="center"/>
        <w:rPr>
          <w:rFonts w:cstheme="minorHAnsi"/>
          <w:b/>
          <w:sz w:val="36"/>
          <w:szCs w:val="36"/>
        </w:rPr>
      </w:pPr>
    </w:p>
    <w:p w14:paraId="06960344" w14:textId="773F4CC3" w:rsidR="00D96D73" w:rsidRPr="00AC7238" w:rsidRDefault="00D55D7A" w:rsidP="00F90CEE">
      <w:pPr>
        <w:jc w:val="center"/>
        <w:rPr>
          <w:rFonts w:cstheme="minorHAnsi"/>
          <w:b/>
          <w:color w:val="004635"/>
          <w:sz w:val="48"/>
        </w:rPr>
      </w:pPr>
      <w:r w:rsidRPr="00AC7238">
        <w:rPr>
          <w:rFonts w:cstheme="minorHAnsi"/>
          <w:b/>
          <w:color w:val="004635"/>
          <w:sz w:val="48"/>
        </w:rPr>
        <w:t>Jelentkezési űrlap</w:t>
      </w:r>
    </w:p>
    <w:p w14:paraId="4407EA52" w14:textId="555C4F6B" w:rsidR="00D96D73" w:rsidRPr="00AC7238" w:rsidRDefault="00D96D73" w:rsidP="00F90CEE">
      <w:pPr>
        <w:jc w:val="center"/>
        <w:rPr>
          <w:rFonts w:cstheme="minorHAnsi"/>
          <w:b/>
          <w:sz w:val="36"/>
          <w:szCs w:val="36"/>
        </w:rPr>
      </w:pPr>
    </w:p>
    <w:p w14:paraId="7EB5227A" w14:textId="7A4DB3BE" w:rsidR="00D96D73" w:rsidRPr="00AC7238" w:rsidRDefault="00595E67" w:rsidP="00595E67">
      <w:pPr>
        <w:spacing w:line="634" w:lineRule="auto"/>
        <w:ind w:left="1269" w:right="1272"/>
        <w:jc w:val="center"/>
        <w:rPr>
          <w:rFonts w:eastAsia="Calibri" w:cstheme="minorHAnsi"/>
          <w:b/>
          <w:bCs/>
          <w:sz w:val="34"/>
          <w:szCs w:val="34"/>
        </w:rPr>
      </w:pPr>
      <w:r w:rsidRPr="00AC7238">
        <w:rPr>
          <w:rFonts w:cstheme="minorHAnsi"/>
          <w:b/>
          <w:color w:val="004635"/>
          <w:spacing w:val="-1"/>
          <w:sz w:val="36"/>
        </w:rPr>
        <w:t>2022/2023-as</w:t>
      </w:r>
      <w:r w:rsidRPr="00AC7238">
        <w:rPr>
          <w:rFonts w:cstheme="minorHAnsi"/>
          <w:b/>
          <w:color w:val="004635"/>
          <w:spacing w:val="-17"/>
          <w:sz w:val="36"/>
        </w:rPr>
        <w:t xml:space="preserve"> </w:t>
      </w:r>
      <w:r w:rsidRPr="00AC7238">
        <w:rPr>
          <w:rFonts w:cstheme="minorHAnsi"/>
          <w:b/>
          <w:color w:val="004635"/>
          <w:sz w:val="36"/>
        </w:rPr>
        <w:t>tanév</w:t>
      </w:r>
      <w:r w:rsidRPr="00AC7238">
        <w:rPr>
          <w:rFonts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6A8295" wp14:editId="13207C6D">
                <wp:simplePos x="0" y="0"/>
                <wp:positionH relativeFrom="margin">
                  <wp:posOffset>3956050</wp:posOffset>
                </wp:positionH>
                <wp:positionV relativeFrom="paragraph">
                  <wp:posOffset>9535160</wp:posOffset>
                </wp:positionV>
                <wp:extent cx="3108960" cy="69215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E934" w14:textId="77777777" w:rsidR="00595E67" w:rsidRPr="00613BC9" w:rsidRDefault="00595E67" w:rsidP="00595E67">
                            <w:pPr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Projektazonosító: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2019-1.2.1-EGYETEMI-ÖKO-2019-00011 </w:t>
                            </w:r>
                          </w:p>
                          <w:p w14:paraId="6E38575D" w14:textId="77777777" w:rsidR="00595E67" w:rsidRPr="00613BC9" w:rsidRDefault="00595E67" w:rsidP="00595E67">
                            <w:pPr>
                              <w:rPr>
                                <w:sz w:val="18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 címe: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„Innovációmenedzsment és tudástranszfer folyamatok fejlesztése a Debreceni Egyetemen”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829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1.5pt;margin-top:750.8pt;width:244.8pt;height:5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" stroked="f">
                <v:textbox>
                  <w:txbxContent>
                    <w:p w14:paraId="5B8DE934" w14:textId="77777777" w:rsidR="00595E67" w:rsidRPr="00613BC9" w:rsidRDefault="00595E67" w:rsidP="00595E67">
                      <w:pPr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Projektazonosító: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2019-1.2.1-EGYETEMI-ÖKO-2019-00011 </w:t>
                      </w:r>
                    </w:p>
                    <w:p w14:paraId="6E38575D" w14:textId="77777777" w:rsidR="00595E67" w:rsidRPr="00613BC9" w:rsidRDefault="00595E67" w:rsidP="00595E67">
                      <w:pPr>
                        <w:rPr>
                          <w:sz w:val="18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 címe: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„Innovációmenedzsment és tudástranszfer folyamatok fejlesztése a Debreceni Egyetemen”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238">
        <w:rPr>
          <w:rFonts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522375" wp14:editId="4A2732BE">
                <wp:simplePos x="0" y="0"/>
                <wp:positionH relativeFrom="margin">
                  <wp:posOffset>3956050</wp:posOffset>
                </wp:positionH>
                <wp:positionV relativeFrom="paragraph">
                  <wp:posOffset>9535160</wp:posOffset>
                </wp:positionV>
                <wp:extent cx="3108960" cy="69215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C7CC" w14:textId="77777777" w:rsidR="00595E67" w:rsidRPr="00613BC9" w:rsidRDefault="00595E67" w:rsidP="00595E67">
                            <w:pPr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Projektazonosító: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2019-1.2.1-EGYETEMI-ÖKO-2019-00011 </w:t>
                            </w:r>
                          </w:p>
                          <w:p w14:paraId="5842C928" w14:textId="77777777" w:rsidR="00595E67" w:rsidRPr="00613BC9" w:rsidRDefault="00595E67" w:rsidP="00595E67">
                            <w:pPr>
                              <w:rPr>
                                <w:sz w:val="18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 címe: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„Innovációmenedzsment és tudástranszfer folyamatok fejlesztése a Debreceni Egyetemen”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2375" id="_x0000_s1027" type="#_x0000_t202" style="position:absolute;left:0;text-align:left;margin-left:311.5pt;margin-top:750.8pt;width:244.8pt;height:5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" stroked="f">
                <v:textbox>
                  <w:txbxContent>
                    <w:p w14:paraId="7E09C7CC" w14:textId="77777777" w:rsidR="00595E67" w:rsidRPr="00613BC9" w:rsidRDefault="00595E67" w:rsidP="00595E67">
                      <w:pPr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Projektazonosító: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2019-1.2.1-EGYETEMI-ÖKO-2019-00011 </w:t>
                      </w:r>
                    </w:p>
                    <w:p w14:paraId="5842C928" w14:textId="77777777" w:rsidR="00595E67" w:rsidRPr="00613BC9" w:rsidRDefault="00595E67" w:rsidP="00595E67">
                      <w:pPr>
                        <w:rPr>
                          <w:sz w:val="18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 címe: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„Innovációmenedzsment és tudástranszfer folyamatok fejlesztése a Debreceni Egyetemen”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238">
        <w:rPr>
          <w:rFonts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D28ACC" wp14:editId="1423A3E8">
                <wp:simplePos x="0" y="0"/>
                <wp:positionH relativeFrom="margin">
                  <wp:posOffset>3956050</wp:posOffset>
                </wp:positionH>
                <wp:positionV relativeFrom="paragraph">
                  <wp:posOffset>9535160</wp:posOffset>
                </wp:positionV>
                <wp:extent cx="3108960" cy="69215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7444" w14:textId="77777777" w:rsidR="00595E67" w:rsidRPr="00613BC9" w:rsidRDefault="00595E67" w:rsidP="00595E67">
                            <w:pPr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Projektazonosító: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2019-1.2.1-EGYETEMI-ÖKO-2019-00011 </w:t>
                            </w:r>
                          </w:p>
                          <w:p w14:paraId="2AD92DF2" w14:textId="77777777" w:rsidR="00595E67" w:rsidRPr="00613BC9" w:rsidRDefault="00595E67" w:rsidP="00595E67">
                            <w:pPr>
                              <w:rPr>
                                <w:sz w:val="18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 címe: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„Innovációmenedzsment és tudástranszfer folyamatok fejlesztése a Debreceni Egyetemen”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8ACC" id="_x0000_s1028" type="#_x0000_t202" style="position:absolute;left:0;text-align:left;margin-left:311.5pt;margin-top:750.8pt;width:244.8pt;height: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" stroked="f">
                <v:textbox>
                  <w:txbxContent>
                    <w:p w14:paraId="51E07444" w14:textId="77777777" w:rsidR="00595E67" w:rsidRPr="00613BC9" w:rsidRDefault="00595E67" w:rsidP="00595E67">
                      <w:pPr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Projektazonosító: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2019-1.2.1-EGYETEMI-ÖKO-2019-00011 </w:t>
                      </w:r>
                    </w:p>
                    <w:p w14:paraId="2AD92DF2" w14:textId="77777777" w:rsidR="00595E67" w:rsidRPr="00613BC9" w:rsidRDefault="00595E67" w:rsidP="00595E67">
                      <w:pPr>
                        <w:rPr>
                          <w:sz w:val="18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 címe: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„Innovációmenedzsment és tudástranszfer folyamatok fejlesztése a Debreceni Egyetemen”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238">
        <w:rPr>
          <w:rFonts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53AF0F" wp14:editId="436F99A2">
                <wp:simplePos x="0" y="0"/>
                <wp:positionH relativeFrom="margin">
                  <wp:posOffset>3956050</wp:posOffset>
                </wp:positionH>
                <wp:positionV relativeFrom="paragraph">
                  <wp:posOffset>9535160</wp:posOffset>
                </wp:positionV>
                <wp:extent cx="3108960" cy="692150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67E2" w14:textId="77777777" w:rsidR="00595E67" w:rsidRPr="00613BC9" w:rsidRDefault="00595E67" w:rsidP="00595E67">
                            <w:pPr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Projektazonosító: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2019-1.2.1-EGYETEMI-ÖKO-2019-00011 </w:t>
                            </w:r>
                          </w:p>
                          <w:p w14:paraId="1EF63AB2" w14:textId="77777777" w:rsidR="00595E67" w:rsidRPr="00613BC9" w:rsidRDefault="00595E67" w:rsidP="00595E67">
                            <w:pPr>
                              <w:rPr>
                                <w:sz w:val="18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 címe: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„Innovációmenedzsment és tudástranszfer folyamatok fejlesztése a Debreceni Egyetemen”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AF0F" id="_x0000_s1029" type="#_x0000_t202" style="position:absolute;left:0;text-align:left;margin-left:311.5pt;margin-top:750.8pt;width:244.8pt;height:5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" stroked="f">
                <v:textbox>
                  <w:txbxContent>
                    <w:p w14:paraId="503867E2" w14:textId="77777777" w:rsidR="00595E67" w:rsidRPr="00613BC9" w:rsidRDefault="00595E67" w:rsidP="00595E67">
                      <w:pPr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Projektazonosító: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2019-1.2.1-EGYETEMI-ÖKO-2019-00011 </w:t>
                      </w:r>
                    </w:p>
                    <w:p w14:paraId="1EF63AB2" w14:textId="77777777" w:rsidR="00595E67" w:rsidRPr="00613BC9" w:rsidRDefault="00595E67" w:rsidP="00595E67">
                      <w:pPr>
                        <w:rPr>
                          <w:sz w:val="18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 címe: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„Innovációmenedzsment és tudástranszfer folyamatok fejlesztése a Debreceni Egyetemen”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061EE" w14:textId="77777777" w:rsidR="00D55D7A" w:rsidRPr="00AC7238" w:rsidRDefault="00D55D7A" w:rsidP="00D55D7A">
      <w:pPr>
        <w:spacing w:after="0"/>
        <w:jc w:val="center"/>
        <w:rPr>
          <w:rFonts w:cstheme="minorHAnsi"/>
        </w:rPr>
      </w:pPr>
      <w:r w:rsidRPr="00AC7238">
        <w:rPr>
          <w:rFonts w:cstheme="minorHAnsi"/>
        </w:rPr>
        <w:t xml:space="preserve">A </w:t>
      </w:r>
      <w:r w:rsidRPr="00AC7238">
        <w:rPr>
          <w:rFonts w:cstheme="minorHAnsi"/>
        </w:rPr>
        <w:t>jelentkezési űrlapon megadott információkat</w:t>
      </w:r>
    </w:p>
    <w:p w14:paraId="10C78F65" w14:textId="163CF8A8" w:rsidR="00665D6E" w:rsidRPr="00AC7238" w:rsidRDefault="00D55D7A" w:rsidP="00D55D7A">
      <w:pPr>
        <w:spacing w:after="0"/>
        <w:jc w:val="center"/>
        <w:rPr>
          <w:rFonts w:cstheme="minorHAnsi"/>
        </w:rPr>
      </w:pPr>
      <w:r w:rsidRPr="00AC7238">
        <w:rPr>
          <w:rFonts w:cstheme="minorHAnsi"/>
        </w:rPr>
        <w:t>a</w:t>
      </w:r>
      <w:r w:rsidRPr="00AC7238">
        <w:rPr>
          <w:rFonts w:cstheme="minorHAnsi"/>
        </w:rPr>
        <w:t xml:space="preserve"> Debreceni Egyetem a titoktartás szabályai szerint kezeli</w:t>
      </w:r>
      <w:r w:rsidRPr="00AC7238">
        <w:rPr>
          <w:rFonts w:cstheme="minorHAnsi"/>
        </w:rPr>
        <w:t xml:space="preserve"> </w:t>
      </w:r>
      <w:r w:rsidR="003E2F2C" w:rsidRPr="00AC7238">
        <w:rPr>
          <w:rFonts w:cstheme="minorHAnsi"/>
        </w:rPr>
        <w:t>a felhívásban foglaltak szerint, azonban a projekt címét és az összefoglalót oly módon kell megfogalmazni, hogy azok nyilvánosságra kerülhessenek.</w:t>
      </w:r>
    </w:p>
    <w:p w14:paraId="7AA08B71" w14:textId="10F57DD7" w:rsidR="00595E67" w:rsidRPr="00AC7238" w:rsidRDefault="00595E67" w:rsidP="00595E67">
      <w:pPr>
        <w:rPr>
          <w:rFonts w:cstheme="minorHAnsi"/>
        </w:rPr>
      </w:pPr>
    </w:p>
    <w:p w14:paraId="04BC4602" w14:textId="03965FEB" w:rsidR="00665D6E" w:rsidRPr="00AC7238" w:rsidRDefault="00052EBE">
      <w:pPr>
        <w:rPr>
          <w:rFonts w:cstheme="minorHAnsi"/>
        </w:rPr>
      </w:pPr>
      <w:r w:rsidRPr="00AC7238">
        <w:rPr>
          <w:rFonts w:cstheme="minorHAnsi"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0B6C2F9" wp14:editId="42C3A908">
            <wp:simplePos x="0" y="0"/>
            <wp:positionH relativeFrom="column">
              <wp:posOffset>-318135</wp:posOffset>
            </wp:positionH>
            <wp:positionV relativeFrom="paragraph">
              <wp:posOffset>409575</wp:posOffset>
            </wp:positionV>
            <wp:extent cx="3043646" cy="65377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FIA_infoblokk_program_fekvo_2019_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46" cy="65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238">
        <w:rPr>
          <w:rFonts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5C2C1C" wp14:editId="4D36DC82">
                <wp:simplePos x="0" y="0"/>
                <wp:positionH relativeFrom="margin">
                  <wp:posOffset>3094355</wp:posOffset>
                </wp:positionH>
                <wp:positionV relativeFrom="paragraph">
                  <wp:posOffset>421005</wp:posOffset>
                </wp:positionV>
                <wp:extent cx="3108960" cy="69215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147D" w14:textId="77777777" w:rsidR="00665D6E" w:rsidRPr="00613BC9" w:rsidRDefault="00665D6E" w:rsidP="00665D6E">
                            <w:pPr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Projektazonosító: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2019-1.2.1-EGYETEMI-ÖKO-2019-00011 </w:t>
                            </w:r>
                          </w:p>
                          <w:p w14:paraId="55DCE709" w14:textId="77777777" w:rsidR="00665D6E" w:rsidRPr="00613BC9" w:rsidRDefault="00665D6E" w:rsidP="00665D6E">
                            <w:pPr>
                              <w:rPr>
                                <w:sz w:val="18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 címe: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„Innovációmenedzsment és tudástranszfer folyamatok fejlesztése a Debreceni Egyetemen”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2C1C" id="_x0000_s1030" type="#_x0000_t202" style="position:absolute;margin-left:243.65pt;margin-top:33.15pt;width:244.8pt;height:5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" stroked="f">
                <v:textbox>
                  <w:txbxContent>
                    <w:p w14:paraId="5ED6147D" w14:textId="77777777" w:rsidR="00665D6E" w:rsidRPr="00613BC9" w:rsidRDefault="00665D6E" w:rsidP="00665D6E">
                      <w:pPr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Projektazonosító: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2019-1.2.1-EGYETEMI-ÖKO-2019-00011 </w:t>
                      </w:r>
                    </w:p>
                    <w:p w14:paraId="55DCE709" w14:textId="77777777" w:rsidR="00665D6E" w:rsidRPr="00613BC9" w:rsidRDefault="00665D6E" w:rsidP="00665D6E">
                      <w:pPr>
                        <w:rPr>
                          <w:sz w:val="18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 címe: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„Innovációmenedzsment és tudástranszfer folyamatok fejlesztése a Debreceni Egyetemen”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D6E" w:rsidRPr="00AC7238">
        <w:rPr>
          <w:rFonts w:cstheme="minorHAnsi"/>
        </w:rPr>
        <w:br w:type="page"/>
      </w:r>
    </w:p>
    <w:p w14:paraId="7512C57D" w14:textId="11313E8B" w:rsidR="00891612" w:rsidRPr="00AC7238" w:rsidRDefault="00D55D7A" w:rsidP="008560FB">
      <w:pPr>
        <w:spacing w:line="240" w:lineRule="auto"/>
        <w:jc w:val="both"/>
        <w:rPr>
          <w:rFonts w:cstheme="minorHAnsi"/>
          <w:i/>
        </w:rPr>
      </w:pPr>
      <w:r w:rsidRPr="00AC7238">
        <w:rPr>
          <w:rFonts w:cstheme="minorHAnsi"/>
          <w:i/>
        </w:rPr>
        <w:lastRenderedPageBreak/>
        <w:t xml:space="preserve">A jelentkezési űrlap nem haladhatja meg a </w:t>
      </w:r>
      <w:r w:rsidR="007067C5">
        <w:rPr>
          <w:rFonts w:cstheme="minorHAnsi"/>
          <w:i/>
        </w:rPr>
        <w:t>nyolc</w:t>
      </w:r>
      <w:r w:rsidR="002D23FB">
        <w:rPr>
          <w:rFonts w:cstheme="minorHAnsi"/>
          <w:i/>
        </w:rPr>
        <w:t xml:space="preserve"> oldal terjedelmet </w:t>
      </w:r>
      <w:r w:rsidR="007067C5">
        <w:rPr>
          <w:rFonts w:cstheme="minorHAnsi"/>
          <w:i/>
        </w:rPr>
        <w:t xml:space="preserve">(beleértve a címlapot és esetleges csatolmányokat). </w:t>
      </w:r>
      <w:r w:rsidR="007067C5" w:rsidRPr="007067C5">
        <w:rPr>
          <w:rFonts w:cstheme="minorHAnsi"/>
          <w:i/>
        </w:rPr>
        <w:t>Calibri betűtípus</w:t>
      </w:r>
      <w:r w:rsidR="007067C5">
        <w:rPr>
          <w:rFonts w:cstheme="minorHAnsi"/>
          <w:i/>
        </w:rPr>
        <w:t>t</w:t>
      </w:r>
      <w:r w:rsidR="00C0315A">
        <w:rPr>
          <w:rFonts w:cstheme="minorHAnsi"/>
          <w:i/>
        </w:rPr>
        <w:t xml:space="preserve"> és</w:t>
      </w:r>
      <w:r w:rsidR="00654944">
        <w:rPr>
          <w:rFonts w:cstheme="minorHAnsi"/>
          <w:i/>
        </w:rPr>
        <w:t xml:space="preserve"> </w:t>
      </w:r>
      <w:r w:rsidR="007067C5">
        <w:rPr>
          <w:rFonts w:cstheme="minorHAnsi"/>
          <w:i/>
        </w:rPr>
        <w:t>11-es betűméretet használj!</w:t>
      </w:r>
      <w:r w:rsidR="007067C5" w:rsidRPr="007067C5">
        <w:t xml:space="preserve"> </w:t>
      </w:r>
      <w:r w:rsidR="007067C5" w:rsidRPr="007067C5">
        <w:rPr>
          <w:rFonts w:cstheme="minorHAnsi"/>
          <w:i/>
        </w:rPr>
        <w:t xml:space="preserve">Kérjük, a kitöltött űrlapot </w:t>
      </w:r>
      <w:r w:rsidR="007067C5">
        <w:rPr>
          <w:rFonts w:cstheme="minorHAnsi"/>
          <w:i/>
        </w:rPr>
        <w:t xml:space="preserve">aláírva </w:t>
      </w:r>
      <w:r w:rsidR="007067C5" w:rsidRPr="007067C5">
        <w:rPr>
          <w:rFonts w:cstheme="minorHAnsi"/>
          <w:i/>
        </w:rPr>
        <w:t xml:space="preserve">PDF formátumban és Word dokumentumként </w:t>
      </w:r>
      <w:r w:rsidR="007067C5">
        <w:rPr>
          <w:rFonts w:cstheme="minorHAnsi"/>
          <w:i/>
        </w:rPr>
        <w:t>küldd be</w:t>
      </w:r>
      <w:r w:rsidR="007067C5" w:rsidRPr="007067C5">
        <w:rPr>
          <w:rFonts w:cstheme="minorHAnsi"/>
          <w:i/>
        </w:rPr>
        <w:t xml:space="preserve"> a </w:t>
      </w:r>
      <w:hyperlink r:id="rId10" w:history="1">
        <w:r w:rsidR="007067C5" w:rsidRPr="007E1E37">
          <w:rPr>
            <w:rStyle w:val="Hyperlink"/>
            <w:rFonts w:cstheme="minorHAnsi"/>
            <w:i/>
          </w:rPr>
          <w:t>poc@unideb.hu</w:t>
        </w:r>
      </w:hyperlink>
      <w:r w:rsidR="007067C5">
        <w:rPr>
          <w:rFonts w:cstheme="minorHAnsi"/>
          <w:i/>
        </w:rPr>
        <w:t xml:space="preserve"> </w:t>
      </w:r>
      <w:r w:rsidR="007067C5" w:rsidRPr="007067C5">
        <w:rPr>
          <w:rFonts w:cstheme="minorHAnsi"/>
          <w:i/>
        </w:rPr>
        <w:t>e-mail címre</w:t>
      </w:r>
      <w:r w:rsidR="00654944">
        <w:rPr>
          <w:rFonts w:cstheme="minorHAnsi"/>
          <w:i/>
        </w:rPr>
        <w:t>!</w:t>
      </w:r>
    </w:p>
    <w:p w14:paraId="108968FB" w14:textId="757F6A1D" w:rsidR="00526993" w:rsidRPr="00AC7238" w:rsidRDefault="00526993" w:rsidP="008560FB">
      <w:pPr>
        <w:spacing w:line="240" w:lineRule="auto"/>
        <w:jc w:val="both"/>
        <w:rPr>
          <w:rFonts w:cstheme="minorHAnsi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D55D7A" w:rsidRPr="00AC7238" w14:paraId="378E9C71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569BF18D" w14:textId="1747559E" w:rsidR="00D55D7A" w:rsidRPr="00AC7238" w:rsidRDefault="00D55D7A" w:rsidP="00D55D7A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</w:rPr>
              <w:t>A projekt címe</w:t>
            </w:r>
            <w:r w:rsidRPr="00AC7238">
              <w:rPr>
                <w:rFonts w:cstheme="minorHAnsi"/>
                <w:b/>
                <w:bCs/>
              </w:rPr>
              <w:t xml:space="preserve"> (5-10 </w:t>
            </w:r>
            <w:r w:rsidRPr="00AC7238">
              <w:rPr>
                <w:rFonts w:cstheme="minorHAnsi"/>
                <w:b/>
                <w:bCs/>
              </w:rPr>
              <w:t>szó</w:t>
            </w:r>
            <w:r w:rsidRPr="00AC7238">
              <w:rPr>
                <w:rFonts w:cstheme="minorHAnsi"/>
                <w:b/>
                <w:bCs/>
              </w:rPr>
              <w:t>)</w:t>
            </w:r>
          </w:p>
        </w:tc>
      </w:tr>
      <w:tr w:rsidR="00D55D7A" w:rsidRPr="00AC7238" w14:paraId="2C879B24" w14:textId="77777777" w:rsidTr="0007423C">
        <w:tc>
          <w:tcPr>
            <w:tcW w:w="9648" w:type="dxa"/>
          </w:tcPr>
          <w:p w14:paraId="239029A4" w14:textId="6EFDC2EB" w:rsidR="00D55D7A" w:rsidRDefault="00D55D7A" w:rsidP="007067C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 w:val="16"/>
                <w:szCs w:val="16"/>
              </w:rPr>
            </w:pPr>
            <w:r w:rsidRPr="00AC7238">
              <w:rPr>
                <w:rFonts w:cstheme="minorHAnsi"/>
                <w:sz w:val="16"/>
                <w:szCs w:val="16"/>
              </w:rPr>
              <w:t>Adj egy rövid és leíró címet a pályázatodnak!</w:t>
            </w:r>
          </w:p>
          <w:p w14:paraId="2DF1B3B3" w14:textId="2D018CC8" w:rsidR="007067C5" w:rsidRPr="007067C5" w:rsidRDefault="007067C5" w:rsidP="007067C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E2F2C" w:rsidRPr="00AC7238" w14:paraId="6187A0E3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3B4F0535" w14:textId="63D89E4C" w:rsidR="003E2F2C" w:rsidRPr="00AC7238" w:rsidRDefault="003E2F2C" w:rsidP="00AC1351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</w:rPr>
              <w:t>Összefoglaló</w:t>
            </w:r>
            <w:r w:rsidRPr="00AC7238">
              <w:rPr>
                <w:rFonts w:cstheme="minorHAnsi"/>
                <w:b/>
                <w:bCs/>
              </w:rPr>
              <w:t xml:space="preserve"> (max 200 </w:t>
            </w:r>
            <w:r w:rsidRPr="00AC7238">
              <w:rPr>
                <w:rFonts w:cstheme="minorHAnsi"/>
                <w:b/>
                <w:bCs/>
              </w:rPr>
              <w:t>szó</w:t>
            </w:r>
            <w:r w:rsidRPr="00AC7238">
              <w:rPr>
                <w:rFonts w:cstheme="minorHAnsi"/>
                <w:b/>
                <w:bCs/>
              </w:rPr>
              <w:t>)</w:t>
            </w:r>
          </w:p>
        </w:tc>
      </w:tr>
      <w:tr w:rsidR="003E2F2C" w:rsidRPr="00AC7238" w14:paraId="070E4CB9" w14:textId="77777777" w:rsidTr="003E2F2C">
        <w:tc>
          <w:tcPr>
            <w:tcW w:w="9648" w:type="dxa"/>
          </w:tcPr>
          <w:p w14:paraId="2B340E1E" w14:textId="6381B1BC" w:rsidR="003E2F2C" w:rsidRPr="00AC7238" w:rsidRDefault="00AC1351" w:rsidP="00C0315A">
            <w:pPr>
              <w:rPr>
                <w:rFonts w:cstheme="minorHAnsi"/>
                <w:noProof/>
                <w:sz w:val="16"/>
                <w:szCs w:val="16"/>
              </w:rPr>
            </w:pPr>
            <w:r w:rsidRPr="00AC7238">
              <w:rPr>
                <w:rFonts w:cstheme="minorHAnsi"/>
                <w:sz w:val="16"/>
                <w:szCs w:val="16"/>
              </w:rPr>
              <w:t>Készíts</w:t>
            </w:r>
            <w:r w:rsidR="003E2F2C" w:rsidRPr="00AC7238">
              <w:rPr>
                <w:rFonts w:cstheme="minorHAnsi"/>
                <w:sz w:val="16"/>
                <w:szCs w:val="16"/>
              </w:rPr>
              <w:t xml:space="preserve"> egy rövid összefoglalót a projektről, kiemelve a célt, a legkritikusabb kihívásokat és az eredmények alkalmazási lehetőségeit!</w:t>
            </w:r>
          </w:p>
        </w:tc>
      </w:tr>
      <w:tr w:rsidR="003E2F2C" w:rsidRPr="00AC7238" w14:paraId="52EFF61B" w14:textId="77777777" w:rsidTr="003E2F2C">
        <w:tc>
          <w:tcPr>
            <w:tcW w:w="9648" w:type="dxa"/>
          </w:tcPr>
          <w:p w14:paraId="470E3DE8" w14:textId="07D52630" w:rsidR="003E2F2C" w:rsidRDefault="003E2F2C" w:rsidP="0007423C">
            <w:pPr>
              <w:rPr>
                <w:rFonts w:cstheme="minorHAnsi"/>
                <w:noProof/>
              </w:rPr>
            </w:pPr>
          </w:p>
          <w:p w14:paraId="76B846CE" w14:textId="77777777" w:rsidR="002D23FB" w:rsidRPr="00AC7238" w:rsidRDefault="002D23FB" w:rsidP="0007423C">
            <w:pPr>
              <w:rPr>
                <w:rFonts w:cstheme="minorHAnsi"/>
                <w:noProof/>
              </w:rPr>
            </w:pPr>
          </w:p>
          <w:p w14:paraId="5E8CD079" w14:textId="77777777" w:rsidR="003E2F2C" w:rsidRPr="00AC7238" w:rsidRDefault="003E2F2C" w:rsidP="0007423C">
            <w:pPr>
              <w:rPr>
                <w:rFonts w:cstheme="minorHAnsi"/>
                <w:noProof/>
              </w:rPr>
            </w:pPr>
          </w:p>
          <w:p w14:paraId="5B269E74" w14:textId="77777777" w:rsidR="003E2F2C" w:rsidRPr="00AC7238" w:rsidRDefault="003E2F2C" w:rsidP="0007423C">
            <w:pPr>
              <w:rPr>
                <w:rFonts w:cstheme="minorHAnsi"/>
                <w:noProof/>
              </w:rPr>
            </w:pPr>
          </w:p>
          <w:p w14:paraId="7399A294" w14:textId="3302B94A" w:rsidR="003E2F2C" w:rsidRDefault="003E2F2C" w:rsidP="0007423C">
            <w:pPr>
              <w:rPr>
                <w:rFonts w:cstheme="minorHAnsi"/>
                <w:noProof/>
              </w:rPr>
            </w:pPr>
          </w:p>
          <w:p w14:paraId="0A8B21D4" w14:textId="77777777" w:rsidR="008A0F0C" w:rsidRPr="00AC7238" w:rsidRDefault="008A0F0C" w:rsidP="0007423C">
            <w:pPr>
              <w:rPr>
                <w:rFonts w:cstheme="minorHAnsi"/>
                <w:noProof/>
              </w:rPr>
            </w:pPr>
          </w:p>
          <w:p w14:paraId="67FEEAD2" w14:textId="77777777" w:rsidR="003E2F2C" w:rsidRPr="00AC7238" w:rsidRDefault="003E2F2C" w:rsidP="0007423C">
            <w:pPr>
              <w:rPr>
                <w:rFonts w:cstheme="minorHAnsi"/>
                <w:noProof/>
              </w:rPr>
            </w:pPr>
          </w:p>
          <w:p w14:paraId="39835939" w14:textId="77777777" w:rsidR="003E2F2C" w:rsidRPr="00AC7238" w:rsidRDefault="003E2F2C" w:rsidP="0007423C">
            <w:pPr>
              <w:rPr>
                <w:rFonts w:cstheme="minorHAnsi"/>
                <w:noProof/>
              </w:rPr>
            </w:pPr>
          </w:p>
          <w:p w14:paraId="7F02BEDD" w14:textId="77777777" w:rsidR="003E2F2C" w:rsidRPr="00AC7238" w:rsidRDefault="003E2F2C" w:rsidP="0007423C">
            <w:pPr>
              <w:rPr>
                <w:rFonts w:cstheme="minorHAnsi"/>
                <w:noProof/>
              </w:rPr>
            </w:pPr>
          </w:p>
          <w:p w14:paraId="2761185A" w14:textId="77777777" w:rsidR="003E2F2C" w:rsidRPr="00AC7238" w:rsidRDefault="003E2F2C" w:rsidP="0007423C">
            <w:pPr>
              <w:rPr>
                <w:rFonts w:cstheme="minorHAnsi"/>
                <w:noProof/>
              </w:rPr>
            </w:pPr>
          </w:p>
        </w:tc>
      </w:tr>
    </w:tbl>
    <w:p w14:paraId="581940AC" w14:textId="0C00D2FD" w:rsidR="00D55D7A" w:rsidRPr="00AC7238" w:rsidRDefault="00D55D7A" w:rsidP="00526993">
      <w:pPr>
        <w:pStyle w:val="Heading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BB407E9" w14:textId="06E3973E" w:rsidR="003E2F2C" w:rsidRPr="00AC7238" w:rsidRDefault="003E2F2C" w:rsidP="003E2F2C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AC7238">
        <w:rPr>
          <w:rFonts w:cstheme="minorHAnsi"/>
          <w:b/>
          <w:bCs/>
        </w:rPr>
        <w:t xml:space="preserve">Pályázó </w:t>
      </w:r>
      <w:r w:rsidR="00D62009" w:rsidRPr="00AC7238">
        <w:rPr>
          <w:rFonts w:cstheme="minorHAnsi"/>
          <w:b/>
          <w:bCs/>
        </w:rPr>
        <w:t xml:space="preserve">hallgató </w:t>
      </w:r>
      <w:r w:rsidRPr="00AC7238">
        <w:rPr>
          <w:rFonts w:cstheme="minorHAnsi"/>
          <w:b/>
          <w:bCs/>
        </w:rPr>
        <w:t>adatai</w:t>
      </w:r>
      <w:r w:rsidRPr="00AC7238">
        <w:rPr>
          <w:rFonts w:cstheme="minorHAnsi"/>
          <w:b/>
          <w:bCs/>
          <w:noProof/>
          <w:shd w:val="clear" w:color="auto" w:fill="FFFFFF"/>
        </w:rPr>
        <w:t xml:space="preserve">: 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951"/>
        <w:gridCol w:w="7697"/>
      </w:tblGrid>
      <w:tr w:rsidR="003E2F2C" w:rsidRPr="00AC7238" w14:paraId="51207468" w14:textId="77777777" w:rsidTr="008A0F0C">
        <w:tc>
          <w:tcPr>
            <w:tcW w:w="1951" w:type="dxa"/>
            <w:shd w:val="clear" w:color="auto" w:fill="E2EFD9" w:themeFill="accent6" w:themeFillTint="33"/>
          </w:tcPr>
          <w:p w14:paraId="24A056E7" w14:textId="152BE27A" w:rsidR="003E2F2C" w:rsidRPr="00AC7238" w:rsidRDefault="003E2F2C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Név</w:t>
            </w:r>
          </w:p>
        </w:tc>
        <w:tc>
          <w:tcPr>
            <w:tcW w:w="7697" w:type="dxa"/>
          </w:tcPr>
          <w:p w14:paraId="3632ACEB" w14:textId="77777777" w:rsidR="003E2F2C" w:rsidRPr="00AC7238" w:rsidRDefault="003E2F2C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3E2F2C" w:rsidRPr="00AC7238" w14:paraId="01F87A8B" w14:textId="77777777" w:rsidTr="008A0F0C">
        <w:tc>
          <w:tcPr>
            <w:tcW w:w="1951" w:type="dxa"/>
            <w:shd w:val="clear" w:color="auto" w:fill="E2EFD9" w:themeFill="accent6" w:themeFillTint="33"/>
          </w:tcPr>
          <w:p w14:paraId="651EAD18" w14:textId="30AC89D7" w:rsidR="003E2F2C" w:rsidRPr="00AC7238" w:rsidRDefault="00D62009" w:rsidP="00D62009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Kar, szak</w:t>
            </w:r>
            <w:r w:rsidR="00AC7238" w:rsidRPr="00AC7238">
              <w:rPr>
                <w:rFonts w:cstheme="minorHAnsi"/>
                <w:noProof/>
              </w:rPr>
              <w:t xml:space="preserve">, neptun azonosító </w:t>
            </w:r>
          </w:p>
        </w:tc>
        <w:tc>
          <w:tcPr>
            <w:tcW w:w="7697" w:type="dxa"/>
          </w:tcPr>
          <w:p w14:paraId="64E36076" w14:textId="77777777" w:rsidR="003E2F2C" w:rsidRPr="00AC7238" w:rsidRDefault="003E2F2C" w:rsidP="0007423C">
            <w:pPr>
              <w:spacing w:before="60" w:after="60"/>
              <w:rPr>
                <w:rFonts w:cstheme="minorHAnsi"/>
                <w:noProof/>
              </w:rPr>
            </w:pPr>
            <w:bookmarkStart w:id="0" w:name="_GoBack"/>
            <w:bookmarkEnd w:id="0"/>
          </w:p>
        </w:tc>
      </w:tr>
      <w:tr w:rsidR="00D62009" w:rsidRPr="00AC7238" w14:paraId="09AB18F1" w14:textId="77777777" w:rsidTr="008A0F0C">
        <w:tc>
          <w:tcPr>
            <w:tcW w:w="1951" w:type="dxa"/>
            <w:shd w:val="clear" w:color="auto" w:fill="E2EFD9" w:themeFill="accent6" w:themeFillTint="33"/>
          </w:tcPr>
          <w:p w14:paraId="144268E7" w14:textId="3911F41F" w:rsidR="00D62009" w:rsidRPr="00AC7238" w:rsidRDefault="00D62009" w:rsidP="00D62009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Hallgatói jogviszony adatai</w:t>
            </w:r>
          </w:p>
        </w:tc>
        <w:tc>
          <w:tcPr>
            <w:tcW w:w="7697" w:type="dxa"/>
          </w:tcPr>
          <w:p w14:paraId="52BF22E9" w14:textId="26AC0B2C" w:rsidR="00D62009" w:rsidRPr="00AC7238" w:rsidRDefault="00D62009" w:rsidP="0007423C">
            <w:pPr>
              <w:spacing w:before="60" w:after="60"/>
              <w:rPr>
                <w:rFonts w:cstheme="minorHAnsi"/>
                <w:i/>
                <w:noProof/>
              </w:rPr>
            </w:pPr>
            <w:r w:rsidRPr="00E30A98">
              <w:rPr>
                <w:rFonts w:cstheme="minorHAnsi"/>
                <w:i/>
                <w:noProof/>
                <w:sz w:val="16"/>
              </w:rPr>
              <w:t xml:space="preserve">Típusa (nappali, levelező, PhD, egyéb) és </w:t>
            </w:r>
            <w:r w:rsidR="00921977" w:rsidRPr="00E30A98">
              <w:rPr>
                <w:rFonts w:cstheme="minorHAnsi"/>
                <w:i/>
                <w:noProof/>
                <w:sz w:val="16"/>
              </w:rPr>
              <w:t xml:space="preserve">a jogviszony befejezésének </w:t>
            </w:r>
            <w:r w:rsidRPr="00E30A98">
              <w:rPr>
                <w:rFonts w:cstheme="minorHAnsi"/>
                <w:i/>
                <w:noProof/>
                <w:sz w:val="16"/>
              </w:rPr>
              <w:t xml:space="preserve">várható </w:t>
            </w:r>
            <w:r w:rsidR="00921977" w:rsidRPr="00E30A98">
              <w:rPr>
                <w:rFonts w:cstheme="minorHAnsi"/>
                <w:i/>
                <w:noProof/>
                <w:sz w:val="16"/>
              </w:rPr>
              <w:t>dátuma</w:t>
            </w:r>
          </w:p>
        </w:tc>
      </w:tr>
      <w:tr w:rsidR="003E2F2C" w:rsidRPr="00AC7238" w14:paraId="24468ED3" w14:textId="77777777" w:rsidTr="008A0F0C">
        <w:tc>
          <w:tcPr>
            <w:tcW w:w="1951" w:type="dxa"/>
            <w:shd w:val="clear" w:color="auto" w:fill="E2EFD9" w:themeFill="accent6" w:themeFillTint="33"/>
          </w:tcPr>
          <w:p w14:paraId="445D4FA9" w14:textId="350C12AF" w:rsidR="003E2F2C" w:rsidRPr="00AC7238" w:rsidRDefault="00D62009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Telefonszám</w:t>
            </w:r>
          </w:p>
        </w:tc>
        <w:tc>
          <w:tcPr>
            <w:tcW w:w="7697" w:type="dxa"/>
          </w:tcPr>
          <w:p w14:paraId="4AC5E09C" w14:textId="77777777" w:rsidR="003E2F2C" w:rsidRPr="00AC7238" w:rsidRDefault="003E2F2C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3E2F2C" w:rsidRPr="00AC7238" w14:paraId="2FBCB887" w14:textId="77777777" w:rsidTr="008A0F0C">
        <w:tc>
          <w:tcPr>
            <w:tcW w:w="1951" w:type="dxa"/>
            <w:shd w:val="clear" w:color="auto" w:fill="E2EFD9" w:themeFill="accent6" w:themeFillTint="33"/>
          </w:tcPr>
          <w:p w14:paraId="41E1F970" w14:textId="77777777" w:rsidR="003E2F2C" w:rsidRPr="00AC7238" w:rsidRDefault="003E2F2C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E-mail</w:t>
            </w:r>
          </w:p>
        </w:tc>
        <w:tc>
          <w:tcPr>
            <w:tcW w:w="7697" w:type="dxa"/>
          </w:tcPr>
          <w:p w14:paraId="152B0DCA" w14:textId="77777777" w:rsidR="003E2F2C" w:rsidRPr="00AC7238" w:rsidRDefault="003E2F2C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</w:tbl>
    <w:p w14:paraId="16AAF27A" w14:textId="44FB9B6A" w:rsidR="003E2F2C" w:rsidRPr="00AC7238" w:rsidRDefault="003E2F2C" w:rsidP="003E2F2C">
      <w:pPr>
        <w:rPr>
          <w:rFonts w:cstheme="minorHAnsi"/>
        </w:rPr>
      </w:pPr>
    </w:p>
    <w:p w14:paraId="038606A1" w14:textId="67E868C0" w:rsidR="00565FEF" w:rsidRDefault="00565FEF" w:rsidP="003E2F2C">
      <w:pPr>
        <w:rPr>
          <w:rFonts w:cstheme="minorHAnsi"/>
        </w:rPr>
      </w:pPr>
    </w:p>
    <w:p w14:paraId="5A078542" w14:textId="671B393F" w:rsidR="008A0F0C" w:rsidRDefault="008A0F0C" w:rsidP="003E2F2C">
      <w:pPr>
        <w:rPr>
          <w:rFonts w:cstheme="minorHAnsi"/>
        </w:rPr>
      </w:pPr>
    </w:p>
    <w:p w14:paraId="1A702617" w14:textId="77777777" w:rsidR="00C0315A" w:rsidRDefault="00C0315A" w:rsidP="003E2F2C">
      <w:pPr>
        <w:rPr>
          <w:rFonts w:cstheme="minorHAnsi"/>
        </w:rPr>
      </w:pPr>
    </w:p>
    <w:p w14:paraId="324BD495" w14:textId="0EB3C8FC" w:rsidR="00921977" w:rsidRPr="00AC7238" w:rsidRDefault="00241623" w:rsidP="006A78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AC7238">
        <w:rPr>
          <w:rFonts w:cstheme="minorHAnsi"/>
          <w:b/>
          <w:bCs/>
        </w:rPr>
        <w:lastRenderedPageBreak/>
        <w:t>C</w:t>
      </w:r>
      <w:r w:rsidR="00921977" w:rsidRPr="00AC7238">
        <w:rPr>
          <w:rFonts w:cstheme="minorHAnsi"/>
          <w:b/>
          <w:bCs/>
        </w:rPr>
        <w:t>sapat</w:t>
      </w:r>
      <w:r w:rsidRPr="00AC7238">
        <w:rPr>
          <w:rFonts w:cstheme="minorHAnsi"/>
          <w:b/>
          <w:bCs/>
        </w:rPr>
        <w:t>t</w:t>
      </w:r>
      <w:r w:rsidR="00921977" w:rsidRPr="00AC7238">
        <w:rPr>
          <w:rFonts w:cstheme="minorHAnsi"/>
          <w:b/>
          <w:bCs/>
        </w:rPr>
        <w:t xml:space="preserve">agok </w:t>
      </w:r>
      <w:r w:rsidR="002D23FB">
        <w:rPr>
          <w:rFonts w:cstheme="minorHAnsi"/>
          <w:b/>
          <w:bCs/>
        </w:rPr>
        <w:t xml:space="preserve">bemutatása </w:t>
      </w:r>
      <w:r w:rsidR="00921977" w:rsidRPr="00AC7238">
        <w:rPr>
          <w:rFonts w:cstheme="minorHAnsi"/>
          <w:b/>
          <w:bCs/>
        </w:rPr>
        <w:t>(</w:t>
      </w:r>
      <w:r w:rsidRPr="00AC7238">
        <w:rPr>
          <w:rFonts w:cstheme="minorHAnsi"/>
          <w:b/>
          <w:bCs/>
        </w:rPr>
        <w:t xml:space="preserve">beleértve a fent megjelölt </w:t>
      </w:r>
      <w:r w:rsidR="00921977" w:rsidRPr="00AC7238">
        <w:rPr>
          <w:rFonts w:cstheme="minorHAnsi"/>
          <w:b/>
          <w:bCs/>
        </w:rPr>
        <w:t>pályáz</w:t>
      </w:r>
      <w:r w:rsidR="006A7868" w:rsidRPr="00AC7238">
        <w:rPr>
          <w:rFonts w:cstheme="minorHAnsi"/>
          <w:b/>
          <w:bCs/>
        </w:rPr>
        <w:t>ó</w:t>
      </w:r>
      <w:r w:rsidRPr="00AC7238">
        <w:rPr>
          <w:rFonts w:cstheme="minorHAnsi"/>
          <w:b/>
          <w:bCs/>
        </w:rPr>
        <w:t>t i</w:t>
      </w:r>
      <w:r w:rsidR="002D23FB">
        <w:rPr>
          <w:rFonts w:cstheme="minorHAnsi"/>
          <w:b/>
          <w:bCs/>
        </w:rPr>
        <w:t xml:space="preserve">s, </w:t>
      </w:r>
      <w:r w:rsidR="00921977" w:rsidRPr="00AC7238">
        <w:rPr>
          <w:rFonts w:cstheme="minorHAnsi"/>
          <w:b/>
          <w:bCs/>
        </w:rPr>
        <w:t>max. 4 fő)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415"/>
        <w:gridCol w:w="2070"/>
        <w:gridCol w:w="5163"/>
      </w:tblGrid>
      <w:tr w:rsidR="00921977" w:rsidRPr="00AC7238" w14:paraId="7BF3FE58" w14:textId="77777777" w:rsidTr="008A0F0C">
        <w:tc>
          <w:tcPr>
            <w:tcW w:w="2415" w:type="dxa"/>
            <w:shd w:val="clear" w:color="auto" w:fill="E2EFD9" w:themeFill="accent6" w:themeFillTint="33"/>
          </w:tcPr>
          <w:p w14:paraId="22272F59" w14:textId="21E34009" w:rsidR="00921977" w:rsidRPr="00AC7238" w:rsidRDefault="006A7868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Név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4502D4B" w14:textId="1343F21A" w:rsidR="00921977" w:rsidRPr="00AC7238" w:rsidRDefault="006A7868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Kar, szak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22E6666C" w14:textId="5DBA5AFC" w:rsidR="00921977" w:rsidRPr="00AC7238" w:rsidRDefault="006A7868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A projektben betöltött szerepe, feladatai, kompetenciái</w:t>
            </w:r>
          </w:p>
        </w:tc>
      </w:tr>
      <w:tr w:rsidR="00921977" w:rsidRPr="00AC7238" w14:paraId="306E2A71" w14:textId="77777777" w:rsidTr="00241623">
        <w:tc>
          <w:tcPr>
            <w:tcW w:w="2415" w:type="dxa"/>
          </w:tcPr>
          <w:p w14:paraId="5A717040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2070" w:type="dxa"/>
          </w:tcPr>
          <w:p w14:paraId="4CEC31DF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5163" w:type="dxa"/>
          </w:tcPr>
          <w:p w14:paraId="1C422410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921977" w:rsidRPr="00AC7238" w14:paraId="40E01617" w14:textId="77777777" w:rsidTr="00241623">
        <w:tc>
          <w:tcPr>
            <w:tcW w:w="2415" w:type="dxa"/>
          </w:tcPr>
          <w:p w14:paraId="0D5F0679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2070" w:type="dxa"/>
          </w:tcPr>
          <w:p w14:paraId="11880622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5163" w:type="dxa"/>
          </w:tcPr>
          <w:p w14:paraId="2A600658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921977" w:rsidRPr="00AC7238" w14:paraId="707E7384" w14:textId="77777777" w:rsidTr="00241623">
        <w:tc>
          <w:tcPr>
            <w:tcW w:w="2415" w:type="dxa"/>
          </w:tcPr>
          <w:p w14:paraId="6FBC4C11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2070" w:type="dxa"/>
          </w:tcPr>
          <w:p w14:paraId="25BF0E9B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5163" w:type="dxa"/>
          </w:tcPr>
          <w:p w14:paraId="2DA00F79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241623" w:rsidRPr="00AC7238" w14:paraId="02515D3A" w14:textId="77777777" w:rsidTr="00241623">
        <w:tc>
          <w:tcPr>
            <w:tcW w:w="2415" w:type="dxa"/>
          </w:tcPr>
          <w:p w14:paraId="66F214F0" w14:textId="77777777" w:rsidR="00241623" w:rsidRPr="00AC7238" w:rsidRDefault="00241623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2070" w:type="dxa"/>
          </w:tcPr>
          <w:p w14:paraId="701A2642" w14:textId="77777777" w:rsidR="00241623" w:rsidRPr="00AC7238" w:rsidRDefault="00241623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5163" w:type="dxa"/>
          </w:tcPr>
          <w:p w14:paraId="363AA179" w14:textId="77777777" w:rsidR="00241623" w:rsidRPr="00AC7238" w:rsidRDefault="00241623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</w:tbl>
    <w:p w14:paraId="1897AC6F" w14:textId="77777777" w:rsidR="00E54EF8" w:rsidRPr="00AC7238" w:rsidRDefault="00E54EF8" w:rsidP="00E54EF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9AAEAFD" w14:textId="721DDBB5" w:rsidR="00E54EF8" w:rsidRPr="00AC7238" w:rsidRDefault="00E54EF8" w:rsidP="00E54EF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AC7238">
        <w:rPr>
          <w:rFonts w:cstheme="minorHAnsi"/>
          <w:b/>
          <w:bCs/>
        </w:rPr>
        <w:t>Befogadó tanszék</w:t>
      </w:r>
    </w:p>
    <w:tbl>
      <w:tblPr>
        <w:tblW w:w="9615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5906"/>
      </w:tblGrid>
      <w:tr w:rsidR="00241623" w:rsidRPr="00AC7238" w14:paraId="1633B658" w14:textId="77777777" w:rsidTr="008A0F0C">
        <w:tc>
          <w:tcPr>
            <w:tcW w:w="3709" w:type="dxa"/>
            <w:shd w:val="clear" w:color="auto" w:fill="E2EFD9" w:themeFill="accent6" w:themeFillTint="33"/>
          </w:tcPr>
          <w:p w14:paraId="4D059B90" w14:textId="539F48CB" w:rsidR="00241623" w:rsidRPr="00AC7238" w:rsidRDefault="00241623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Tanszék és szakmai kapcsolattartó neve, beosztása, elérhetősége</w:t>
            </w:r>
          </w:p>
        </w:tc>
        <w:tc>
          <w:tcPr>
            <w:tcW w:w="5906" w:type="dxa"/>
            <w:shd w:val="clear" w:color="auto" w:fill="E2EFD9" w:themeFill="accent6" w:themeFillTint="33"/>
          </w:tcPr>
          <w:p w14:paraId="57C0B02E" w14:textId="77777777" w:rsidR="00241623" w:rsidRPr="00AC7238" w:rsidRDefault="00241623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A projektben betöltött szerepe</w:t>
            </w:r>
          </w:p>
        </w:tc>
      </w:tr>
      <w:tr w:rsidR="00241623" w:rsidRPr="00AC7238" w14:paraId="0D380931" w14:textId="77777777" w:rsidTr="00241623">
        <w:tc>
          <w:tcPr>
            <w:tcW w:w="3709" w:type="dxa"/>
          </w:tcPr>
          <w:p w14:paraId="6D204210" w14:textId="1B2E4D2C" w:rsidR="00241623" w:rsidRDefault="00241623" w:rsidP="00241623">
            <w:pPr>
              <w:spacing w:before="60" w:after="60"/>
              <w:rPr>
                <w:rFonts w:cstheme="minorHAnsi"/>
                <w:noProof/>
                <w:sz w:val="16"/>
              </w:rPr>
            </w:pPr>
            <w:r w:rsidRPr="00AC7238">
              <w:rPr>
                <w:rFonts w:cstheme="minorHAnsi"/>
                <w:noProof/>
                <w:sz w:val="16"/>
              </w:rPr>
              <w:t xml:space="preserve">Amennyiben nem releváns, úgy ezt jelölni szükséges, </w:t>
            </w:r>
            <w:r w:rsidRPr="00AC7238">
              <w:rPr>
                <w:rFonts w:cstheme="minorHAnsi"/>
                <w:noProof/>
                <w:sz w:val="16"/>
              </w:rPr>
              <w:t>a jobb oldali oszlopba</w:t>
            </w:r>
            <w:r w:rsidRPr="00AC7238">
              <w:rPr>
                <w:rFonts w:cstheme="minorHAnsi"/>
                <w:noProof/>
                <w:sz w:val="16"/>
              </w:rPr>
              <w:t xml:space="preserve"> írt indoklással.</w:t>
            </w:r>
          </w:p>
          <w:p w14:paraId="6E051013" w14:textId="77777777" w:rsidR="00370465" w:rsidRDefault="00370465" w:rsidP="00241623">
            <w:pPr>
              <w:spacing w:before="60" w:after="60"/>
              <w:rPr>
                <w:rFonts w:cstheme="minorHAnsi"/>
                <w:noProof/>
                <w:sz w:val="16"/>
              </w:rPr>
            </w:pPr>
          </w:p>
          <w:p w14:paraId="58E71B72" w14:textId="2EE49DAD" w:rsidR="00AC7238" w:rsidRPr="00370465" w:rsidRDefault="00AC7238" w:rsidP="00241623">
            <w:pPr>
              <w:spacing w:before="60" w:after="60"/>
              <w:rPr>
                <w:rFonts w:cstheme="minorHAnsi"/>
                <w:noProof/>
                <w:sz w:val="16"/>
              </w:rPr>
            </w:pPr>
          </w:p>
        </w:tc>
        <w:tc>
          <w:tcPr>
            <w:tcW w:w="5906" w:type="dxa"/>
          </w:tcPr>
          <w:p w14:paraId="76C56170" w14:textId="3FA1ADD6" w:rsidR="00241623" w:rsidRPr="00AC7238" w:rsidRDefault="00AC7238" w:rsidP="00C0315A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  <w:sz w:val="16"/>
              </w:rPr>
              <w:t>Amennyiben még keresed a befogadó tanszéket a projektedhez, kérlek jelöld meg, hogy mely tanszék(ek)re gondoltál</w:t>
            </w:r>
            <w:r>
              <w:rPr>
                <w:rFonts w:cstheme="minorHAnsi"/>
                <w:noProof/>
                <w:sz w:val="16"/>
              </w:rPr>
              <w:t xml:space="preserve">, indokold ezt, </w:t>
            </w:r>
            <w:r w:rsidRPr="00AC7238">
              <w:rPr>
                <w:rFonts w:cstheme="minorHAnsi"/>
                <w:noProof/>
                <w:sz w:val="16"/>
              </w:rPr>
              <w:t xml:space="preserve">és segítünk felvenni </w:t>
            </w:r>
            <w:r>
              <w:rPr>
                <w:rFonts w:cstheme="minorHAnsi"/>
                <w:noProof/>
                <w:sz w:val="16"/>
              </w:rPr>
              <w:t>a kapcso</w:t>
            </w:r>
            <w:r w:rsidRPr="00AC7238">
              <w:rPr>
                <w:rFonts w:cstheme="minorHAnsi"/>
                <w:noProof/>
                <w:sz w:val="16"/>
              </w:rPr>
              <w:t>l</w:t>
            </w:r>
            <w:r>
              <w:rPr>
                <w:rFonts w:cstheme="minorHAnsi"/>
                <w:noProof/>
                <w:sz w:val="16"/>
              </w:rPr>
              <w:t>a</w:t>
            </w:r>
            <w:r w:rsidRPr="00AC7238">
              <w:rPr>
                <w:rFonts w:cstheme="minorHAnsi"/>
                <w:noProof/>
                <w:sz w:val="16"/>
              </w:rPr>
              <w:t>tot.</w:t>
            </w:r>
            <w:r w:rsidR="00C0315A">
              <w:rPr>
                <w:rFonts w:cstheme="minorHAnsi"/>
                <w:noProof/>
                <w:sz w:val="16"/>
              </w:rPr>
              <w:t xml:space="preserve"> </w:t>
            </w:r>
            <w:r w:rsidR="00C0315A">
              <w:rPr>
                <w:rFonts w:cstheme="minorHAnsi"/>
                <w:noProof/>
                <w:sz w:val="16"/>
              </w:rPr>
              <w:t>Csak olyan tanszéket jelölj meg, amellyel egyeztettél és amely</w:t>
            </w:r>
            <w:r w:rsidR="00C0315A">
              <w:rPr>
                <w:rFonts w:cstheme="minorHAnsi"/>
                <w:noProof/>
                <w:sz w:val="16"/>
              </w:rPr>
              <w:t>nek oktatója</w:t>
            </w:r>
            <w:r w:rsidR="00C0315A">
              <w:rPr>
                <w:rFonts w:cstheme="minorHAnsi"/>
                <w:noProof/>
                <w:sz w:val="16"/>
              </w:rPr>
              <w:t xml:space="preserve"> jóváhagyta a pályázat tartalmát.</w:t>
            </w:r>
          </w:p>
        </w:tc>
      </w:tr>
    </w:tbl>
    <w:p w14:paraId="1E3682F8" w14:textId="77777777" w:rsidR="00E54EF8" w:rsidRPr="00AC7238" w:rsidRDefault="00E54EF8" w:rsidP="003E2F2C">
      <w:pPr>
        <w:rPr>
          <w:rFonts w:cstheme="minorHAnsi"/>
        </w:rPr>
      </w:pPr>
    </w:p>
    <w:p w14:paraId="3A0D7B6D" w14:textId="40F87A2F" w:rsidR="00921977" w:rsidRPr="00AC7238" w:rsidRDefault="006A7868" w:rsidP="006A78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AC7238">
        <w:rPr>
          <w:rFonts w:cstheme="minorHAnsi"/>
          <w:b/>
          <w:bCs/>
        </w:rPr>
        <w:t xml:space="preserve">További közreműködők </w:t>
      </w:r>
      <w:r w:rsidR="00921977" w:rsidRPr="00AC7238">
        <w:rPr>
          <w:rFonts w:cstheme="minorHAnsi"/>
          <w:b/>
          <w:bCs/>
        </w:rPr>
        <w:t>(</w:t>
      </w:r>
      <w:r w:rsidRPr="00AC7238">
        <w:rPr>
          <w:rFonts w:cstheme="minorHAnsi"/>
          <w:b/>
          <w:bCs/>
        </w:rPr>
        <w:t xml:space="preserve">hallgatók, </w:t>
      </w:r>
      <w:r w:rsidRPr="00AC7238">
        <w:rPr>
          <w:rFonts w:cstheme="minorHAnsi"/>
          <w:b/>
          <w:bCs/>
        </w:rPr>
        <w:t>kutatók</w:t>
      </w:r>
      <w:r w:rsidRPr="00AC7238">
        <w:rPr>
          <w:rFonts w:cstheme="minorHAnsi"/>
          <w:b/>
          <w:bCs/>
        </w:rPr>
        <w:t>, külső személyek, stb.</w:t>
      </w:r>
      <w:r w:rsidR="00921977" w:rsidRPr="00AC7238">
        <w:rPr>
          <w:rFonts w:cstheme="minorHAnsi"/>
          <w:b/>
          <w:bCs/>
        </w:rPr>
        <w:t>)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415"/>
        <w:gridCol w:w="2070"/>
        <w:gridCol w:w="5163"/>
      </w:tblGrid>
      <w:tr w:rsidR="00921977" w:rsidRPr="00AC7238" w14:paraId="2B17EB46" w14:textId="77777777" w:rsidTr="008A0F0C">
        <w:tc>
          <w:tcPr>
            <w:tcW w:w="2415" w:type="dxa"/>
            <w:shd w:val="clear" w:color="auto" w:fill="E2EFD9" w:themeFill="accent6" w:themeFillTint="33"/>
          </w:tcPr>
          <w:p w14:paraId="3244DB4A" w14:textId="31383B31" w:rsidR="00921977" w:rsidRPr="00AC7238" w:rsidRDefault="006A7868" w:rsidP="0007423C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Név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69D85CB" w14:textId="2FE7005D" w:rsidR="00921977" w:rsidRPr="00AC7238" w:rsidRDefault="006A7868" w:rsidP="00EB4FAB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A</w:t>
            </w:r>
            <w:r w:rsidR="00EB4FAB" w:rsidRPr="00AC7238">
              <w:rPr>
                <w:rFonts w:cstheme="minorHAnsi"/>
                <w:noProof/>
              </w:rPr>
              <w:t>ffi</w:t>
            </w:r>
            <w:r w:rsidRPr="00AC7238">
              <w:rPr>
                <w:rFonts w:cstheme="minorHAnsi"/>
                <w:noProof/>
              </w:rPr>
              <w:t>l</w:t>
            </w:r>
            <w:r w:rsidR="00EB4FAB" w:rsidRPr="00AC7238">
              <w:rPr>
                <w:rFonts w:cstheme="minorHAnsi"/>
                <w:noProof/>
              </w:rPr>
              <w:t>i</w:t>
            </w:r>
            <w:r w:rsidRPr="00AC7238">
              <w:rPr>
                <w:rFonts w:cstheme="minorHAnsi"/>
                <w:noProof/>
              </w:rPr>
              <w:t xml:space="preserve">áció, tanszék, vállalkozás 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34228368" w14:textId="4D9B3499" w:rsidR="00921977" w:rsidRPr="00AC7238" w:rsidRDefault="006A7868" w:rsidP="006A7868">
            <w:pPr>
              <w:spacing w:before="60" w:after="60"/>
              <w:rPr>
                <w:rFonts w:cstheme="minorHAnsi"/>
                <w:noProof/>
              </w:rPr>
            </w:pPr>
            <w:r w:rsidRPr="00AC7238">
              <w:rPr>
                <w:rFonts w:cstheme="minorHAnsi"/>
                <w:noProof/>
              </w:rPr>
              <w:t>A projektben betöltött szerepe</w:t>
            </w:r>
          </w:p>
        </w:tc>
      </w:tr>
      <w:tr w:rsidR="00921977" w:rsidRPr="00AC7238" w14:paraId="11A89DD3" w14:textId="77777777" w:rsidTr="00241623">
        <w:tc>
          <w:tcPr>
            <w:tcW w:w="2415" w:type="dxa"/>
          </w:tcPr>
          <w:p w14:paraId="4FA9A2A3" w14:textId="4CDB4380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2070" w:type="dxa"/>
          </w:tcPr>
          <w:p w14:paraId="39D1289F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5163" w:type="dxa"/>
          </w:tcPr>
          <w:p w14:paraId="28103AB3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921977" w:rsidRPr="00AC7238" w14:paraId="1F907237" w14:textId="77777777" w:rsidTr="00241623">
        <w:tc>
          <w:tcPr>
            <w:tcW w:w="2415" w:type="dxa"/>
          </w:tcPr>
          <w:p w14:paraId="0CBB755B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2070" w:type="dxa"/>
          </w:tcPr>
          <w:p w14:paraId="0E91E566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5163" w:type="dxa"/>
          </w:tcPr>
          <w:p w14:paraId="0E1A3C85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921977" w:rsidRPr="00AC7238" w14:paraId="2F5C4133" w14:textId="77777777" w:rsidTr="00241623">
        <w:tc>
          <w:tcPr>
            <w:tcW w:w="2415" w:type="dxa"/>
          </w:tcPr>
          <w:p w14:paraId="037A6ECB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2070" w:type="dxa"/>
          </w:tcPr>
          <w:p w14:paraId="0AF907D0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  <w:tc>
          <w:tcPr>
            <w:tcW w:w="5163" w:type="dxa"/>
          </w:tcPr>
          <w:p w14:paraId="0EAD7488" w14:textId="77777777" w:rsidR="00921977" w:rsidRPr="00AC7238" w:rsidRDefault="00921977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</w:tbl>
    <w:p w14:paraId="5453EF90" w14:textId="340CE327" w:rsidR="00565FEF" w:rsidRDefault="00565FEF" w:rsidP="003E2F2C">
      <w:pPr>
        <w:rPr>
          <w:rFonts w:cstheme="minorHAnsi"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70465" w:rsidRPr="00AC7238" w14:paraId="53676DC5" w14:textId="77777777" w:rsidTr="0007423C">
        <w:tc>
          <w:tcPr>
            <w:tcW w:w="9648" w:type="dxa"/>
          </w:tcPr>
          <w:p w14:paraId="74D68FFB" w14:textId="207180D7" w:rsidR="00370465" w:rsidRDefault="00370465" w:rsidP="003704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Alulírott, mint pályázó kijelentem, hogy a</w:t>
            </w:r>
            <w:r w:rsidRPr="00AC7238">
              <w:rPr>
                <w:rFonts w:cstheme="minorHAnsi"/>
              </w:rPr>
              <w:t xml:space="preserve">z adatkezelési tájékoztatót megismerve hozzájárulok az adataim </w:t>
            </w:r>
            <w:r w:rsidR="00C0315A">
              <w:rPr>
                <w:rFonts w:cstheme="minorHAnsi"/>
              </w:rPr>
              <w:t xml:space="preserve">pályázati célú </w:t>
            </w:r>
            <w:r>
              <w:rPr>
                <w:rFonts w:cstheme="minorHAnsi"/>
              </w:rPr>
              <w:t>kezeléséhez</w:t>
            </w:r>
            <w:r w:rsidRPr="00AC7238">
              <w:rPr>
                <w:rFonts w:cstheme="minorHAnsi"/>
              </w:rPr>
              <w:t>.</w:t>
            </w:r>
          </w:p>
          <w:p w14:paraId="1A3320B2" w14:textId="564B8272" w:rsidR="00370465" w:rsidRDefault="00370465" w:rsidP="00370465">
            <w:pPr>
              <w:jc w:val="both"/>
            </w:pPr>
            <w:r w:rsidRPr="00053236">
              <w:t xml:space="preserve">A jelentkezési lap aláírásával és </w:t>
            </w:r>
            <w:r>
              <w:t>benyújtásával kijelentem, hogy az itt leírt információk a</w:t>
            </w:r>
            <w:r w:rsidRPr="00053236">
              <w:t xml:space="preserve"> legjobb tudomás</w:t>
            </w:r>
            <w:r>
              <w:t>om</w:t>
            </w:r>
            <w:r w:rsidRPr="00053236">
              <w:t xml:space="preserve"> szerint megfelelnek a valóságnak.</w:t>
            </w:r>
          </w:p>
          <w:p w14:paraId="597880FD" w14:textId="49BAE535" w:rsidR="00370465" w:rsidRDefault="00370465" w:rsidP="00370465">
            <w:pPr>
              <w:jc w:val="both"/>
              <w:rPr>
                <w:lang w:eastAsia="hu-HU"/>
              </w:rPr>
            </w:pPr>
            <w:r>
              <w:t xml:space="preserve">Amennyiben befogadó tanszék került megjelölésre, úgy nyilatkozom, hogy a tanszék vezetője </w:t>
            </w:r>
            <w:r w:rsidR="00C0315A">
              <w:t xml:space="preserve">vagy fent nevezett szakmai kapcsolattartója </w:t>
            </w:r>
            <w:r>
              <w:t>jóváhagyta a pályázat tartalmát.</w:t>
            </w:r>
          </w:p>
          <w:p w14:paraId="35EA6B5F" w14:textId="27310C20" w:rsidR="00370465" w:rsidRDefault="00370465" w:rsidP="00370465">
            <w:pPr>
              <w:spacing w:after="0" w:line="240" w:lineRule="auto"/>
              <w:rPr>
                <w:lang w:eastAsia="hu-HU"/>
              </w:rPr>
            </w:pPr>
          </w:p>
          <w:p w14:paraId="18A37918" w14:textId="545AAEA2" w:rsidR="00370465" w:rsidRPr="00053236" w:rsidRDefault="00370465" w:rsidP="00370465">
            <w:pPr>
              <w:spacing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Debrecen, 2023. ………………………</w:t>
            </w:r>
          </w:p>
          <w:p w14:paraId="2F5ADA45" w14:textId="77777777" w:rsidR="00370465" w:rsidRDefault="00370465" w:rsidP="00370465">
            <w:pPr>
              <w:spacing w:after="0" w:line="240" w:lineRule="auto"/>
              <w:ind w:left="1416" w:firstLine="708"/>
              <w:jc w:val="center"/>
            </w:pPr>
          </w:p>
          <w:p w14:paraId="4B746261" w14:textId="77777777" w:rsidR="00370465" w:rsidRDefault="00370465" w:rsidP="00370465">
            <w:pPr>
              <w:spacing w:after="0" w:line="240" w:lineRule="auto"/>
              <w:ind w:left="1416" w:firstLine="708"/>
              <w:jc w:val="center"/>
            </w:pPr>
            <w:r>
              <w:t xml:space="preserve">___________________________   </w:t>
            </w:r>
          </w:p>
          <w:p w14:paraId="6BF28F11" w14:textId="023A1F6D" w:rsidR="00370465" w:rsidRPr="00AC7238" w:rsidRDefault="00370465" w:rsidP="00370465">
            <w:pPr>
              <w:ind w:left="4375"/>
              <w:rPr>
                <w:rFonts w:cstheme="minorHAnsi"/>
                <w:noProof/>
              </w:rPr>
            </w:pPr>
            <w:r>
              <w:t xml:space="preserve">     Pályázó hallgató </w:t>
            </w:r>
            <w:r w:rsidRPr="00053236">
              <w:t>aláírás</w:t>
            </w:r>
            <w:r>
              <w:t>a</w:t>
            </w:r>
          </w:p>
        </w:tc>
      </w:tr>
    </w:tbl>
    <w:p w14:paraId="6D7316DF" w14:textId="24DF4489" w:rsidR="00370465" w:rsidRDefault="00370465" w:rsidP="003E2F2C">
      <w:pPr>
        <w:rPr>
          <w:rFonts w:cstheme="minorHAnsi"/>
          <w:b/>
        </w:rPr>
      </w:pPr>
      <w:r w:rsidRPr="00370465">
        <w:rPr>
          <w:rFonts w:cstheme="minorHAnsi"/>
          <w:b/>
        </w:rPr>
        <w:t>Nyilatkozat</w:t>
      </w:r>
      <w:r>
        <w:rPr>
          <w:rFonts w:cstheme="minorHAnsi"/>
          <w:b/>
        </w:rPr>
        <w:t>ok</w:t>
      </w:r>
    </w:p>
    <w:p w14:paraId="2455135D" w14:textId="4CD7D4D1" w:rsidR="00370465" w:rsidRDefault="0037046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565FEF" w:rsidRPr="00AC7238" w14:paraId="628D099D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1B8BF043" w14:textId="19D10B5D" w:rsidR="00565FEF" w:rsidRPr="00AC7238" w:rsidRDefault="00565FEF" w:rsidP="00565FEF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  <w:noProof/>
              </w:rPr>
              <w:lastRenderedPageBreak/>
              <w:t>Az ötlet</w:t>
            </w:r>
          </w:p>
        </w:tc>
      </w:tr>
      <w:tr w:rsidR="00565FEF" w:rsidRPr="00AC7238" w14:paraId="16090869" w14:textId="77777777" w:rsidTr="0007423C">
        <w:trPr>
          <w:trHeight w:val="267"/>
        </w:trPr>
        <w:tc>
          <w:tcPr>
            <w:tcW w:w="9648" w:type="dxa"/>
          </w:tcPr>
          <w:p w14:paraId="57B6AC9E" w14:textId="48BB39AA" w:rsidR="00565FEF" w:rsidRPr="00AC7238" w:rsidRDefault="008C6BAA" w:rsidP="0007423C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Ismertesd a projekt alapját képező kihívást (problémát)</w:t>
            </w:r>
            <w:r w:rsidR="00565FEF"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és az </w:t>
            </w:r>
            <w:r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á</w:t>
            </w:r>
            <w:r w:rsidR="00565FEF"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ltal</w:t>
            </w:r>
            <w:r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ad javasolt megközelítést</w:t>
            </w:r>
            <w:r w:rsidR="00565FEF"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a kihívás </w:t>
            </w:r>
            <w:r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(probléma) </w:t>
            </w:r>
            <w:r w:rsidR="00565FEF" w:rsidRPr="00AC723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megoldására. Mennyire innovatív az ötlet? Mi az újdonság? Mennyire kreatív és ambiciózus az ötlet? Mennyire szilárd és kiforrott az ötlet tudásalapja? Mennyire jelentős a javulás a meglévő megoldásokhoz képest?</w:t>
            </w:r>
          </w:p>
        </w:tc>
      </w:tr>
      <w:tr w:rsidR="00565FEF" w:rsidRPr="00AC7238" w14:paraId="711B28E7" w14:textId="77777777" w:rsidTr="0007423C">
        <w:tc>
          <w:tcPr>
            <w:tcW w:w="9648" w:type="dxa"/>
          </w:tcPr>
          <w:p w14:paraId="739463E8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1EC9AB3A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39BA91EF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457D4AB3" w14:textId="21ABAAAE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72A79CCD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23375445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1CA88ED8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097CBBA7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1137BE94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2296DD21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10ADF8A8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7D290B50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2AA3E470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6C7F7793" w14:textId="77777777" w:rsidR="00565FEF" w:rsidRPr="00AC7238" w:rsidRDefault="00565FEF" w:rsidP="0007423C">
            <w:pPr>
              <w:spacing w:before="60" w:after="60"/>
              <w:rPr>
                <w:rFonts w:cstheme="minorHAnsi"/>
                <w:noProof/>
              </w:rPr>
            </w:pPr>
          </w:p>
        </w:tc>
      </w:tr>
      <w:tr w:rsidR="00565FEF" w:rsidRPr="00AC7238" w14:paraId="3CB56727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39FD1257" w14:textId="00A66F14" w:rsidR="00565FEF" w:rsidRPr="00AC7238" w:rsidRDefault="00870087" w:rsidP="00870087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  <w:noProof/>
              </w:rPr>
              <w:t>Értékajánlat (v</w:t>
            </w:r>
            <w:r w:rsidR="00565FEF" w:rsidRPr="00AC7238">
              <w:rPr>
                <w:rFonts w:cstheme="minorHAnsi"/>
                <w:b/>
                <w:bCs/>
                <w:noProof/>
              </w:rPr>
              <w:t>alue proposition</w:t>
            </w:r>
            <w:r w:rsidRPr="00AC7238">
              <w:rPr>
                <w:rFonts w:cstheme="minorHAnsi"/>
                <w:b/>
                <w:bCs/>
                <w:noProof/>
              </w:rPr>
              <w:t>)</w:t>
            </w:r>
          </w:p>
        </w:tc>
      </w:tr>
      <w:tr w:rsidR="00565FEF" w:rsidRPr="00AC7238" w14:paraId="2507E691" w14:textId="77777777" w:rsidTr="0007423C">
        <w:tc>
          <w:tcPr>
            <w:tcW w:w="9648" w:type="dxa"/>
          </w:tcPr>
          <w:p w14:paraId="16430AF4" w14:textId="179CC096" w:rsidR="00565FEF" w:rsidRPr="00AC7238" w:rsidRDefault="008E32A4" w:rsidP="00870087">
            <w:pPr>
              <w:rPr>
                <w:rFonts w:cstheme="minorHAnsi"/>
                <w:noProof/>
                <w:sz w:val="16"/>
                <w:szCs w:val="16"/>
              </w:rPr>
            </w:pPr>
            <w:r w:rsidRPr="00AC7238">
              <w:rPr>
                <w:rFonts w:cstheme="minorHAnsi"/>
                <w:sz w:val="16"/>
                <w:szCs w:val="16"/>
              </w:rPr>
              <w:t>Írd le az innováció értékét az elképzelt végfelhasználó számára, és az innováció lehetséges hosszú távú társada</w:t>
            </w:r>
            <w:r w:rsidR="00870087" w:rsidRPr="00AC7238">
              <w:rPr>
                <w:rFonts w:cstheme="minorHAnsi"/>
                <w:sz w:val="16"/>
                <w:szCs w:val="16"/>
              </w:rPr>
              <w:t>lmi hatását, ha megvalósul! Ismertesd a lehetséges alkalmazásokat!</w:t>
            </w:r>
          </w:p>
        </w:tc>
      </w:tr>
      <w:tr w:rsidR="00565FEF" w:rsidRPr="00AC7238" w14:paraId="01A5417C" w14:textId="77777777" w:rsidTr="0007423C">
        <w:tc>
          <w:tcPr>
            <w:tcW w:w="9648" w:type="dxa"/>
          </w:tcPr>
          <w:p w14:paraId="3B251DCC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19F4DBC6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61A00B67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53E24B67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2B739838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0CA3621B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72F75D67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16C73015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728C4C40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0B561D0D" w14:textId="77777777" w:rsidR="00565FEF" w:rsidRPr="00AC7238" w:rsidRDefault="00565FEF" w:rsidP="0007423C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565FEF" w:rsidRPr="00AC7238" w14:paraId="6589303D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3BCDE9A5" w14:textId="36732EC8" w:rsidR="00565FEF" w:rsidRPr="00AC7238" w:rsidRDefault="009B75E0" w:rsidP="0007423C">
            <w:pPr>
              <w:spacing w:after="0"/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</w:rPr>
              <w:t>A projekt eredménye</w:t>
            </w:r>
          </w:p>
        </w:tc>
      </w:tr>
      <w:tr w:rsidR="00565FEF" w:rsidRPr="00AC7238" w14:paraId="09126E96" w14:textId="77777777" w:rsidTr="0007423C">
        <w:tc>
          <w:tcPr>
            <w:tcW w:w="9648" w:type="dxa"/>
          </w:tcPr>
          <w:p w14:paraId="5B0C7C89" w14:textId="4D11A5E0" w:rsidR="00565FEF" w:rsidRPr="00AC7238" w:rsidRDefault="009B75E0" w:rsidP="009B75E0">
            <w:pPr>
              <w:rPr>
                <w:rFonts w:cstheme="minorHAnsi"/>
                <w:noProof/>
                <w:sz w:val="16"/>
                <w:szCs w:val="16"/>
              </w:rPr>
            </w:pPr>
            <w:r w:rsidRPr="00AC7238">
              <w:rPr>
                <w:rFonts w:cstheme="minorHAnsi"/>
                <w:sz w:val="16"/>
                <w:szCs w:val="16"/>
              </w:rPr>
              <w:t>Írd le konkrétan, hogy az iDEa | bUDs projekt sikeres végrehajtása mit fog eredményezni és mit tesz lehetővé.</w:t>
            </w:r>
            <w:r w:rsidR="00EB4FAB" w:rsidRPr="00AC7238">
              <w:rPr>
                <w:rFonts w:cstheme="minorHAnsi"/>
                <w:sz w:val="16"/>
                <w:szCs w:val="16"/>
              </w:rPr>
              <w:t xml:space="preserve"> Itt térj ki arra, hogy a jelen pályázat benyújtásakor milyen fázisban van a projekt és jelenleg milyen eredményekkel rendelkeztek.</w:t>
            </w:r>
          </w:p>
        </w:tc>
      </w:tr>
      <w:tr w:rsidR="00565FEF" w:rsidRPr="00AC7238" w14:paraId="780EA860" w14:textId="77777777" w:rsidTr="0007423C">
        <w:trPr>
          <w:trHeight w:val="551"/>
        </w:trPr>
        <w:tc>
          <w:tcPr>
            <w:tcW w:w="9648" w:type="dxa"/>
          </w:tcPr>
          <w:p w14:paraId="232929AA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7D3028EF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3B9F5249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6A247EED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15264415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</w:tc>
      </w:tr>
      <w:tr w:rsidR="00565FEF" w:rsidRPr="00AC7238" w14:paraId="71B1D66C" w14:textId="77777777" w:rsidTr="008A0F0C">
        <w:trPr>
          <w:trHeight w:val="371"/>
        </w:trPr>
        <w:tc>
          <w:tcPr>
            <w:tcW w:w="9648" w:type="dxa"/>
            <w:shd w:val="clear" w:color="auto" w:fill="E2EFD9" w:themeFill="accent6" w:themeFillTint="33"/>
          </w:tcPr>
          <w:p w14:paraId="655E6767" w14:textId="08E12554" w:rsidR="00565FEF" w:rsidRPr="00AC7238" w:rsidRDefault="009B75E0" w:rsidP="0007423C">
            <w:pPr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</w:rPr>
              <w:lastRenderedPageBreak/>
              <w:t>További tervek (follow-up)</w:t>
            </w:r>
          </w:p>
        </w:tc>
      </w:tr>
      <w:tr w:rsidR="00565FEF" w:rsidRPr="00AC7238" w14:paraId="011A6CFE" w14:textId="77777777" w:rsidTr="0007423C">
        <w:tc>
          <w:tcPr>
            <w:tcW w:w="9648" w:type="dxa"/>
          </w:tcPr>
          <w:p w14:paraId="4E7BDEAD" w14:textId="5EDF0645" w:rsidR="00565FEF" w:rsidRPr="00AC7238" w:rsidRDefault="009B75E0" w:rsidP="00C0315A">
            <w:pPr>
              <w:rPr>
                <w:rFonts w:cstheme="minorHAnsi"/>
                <w:noProof/>
                <w:sz w:val="16"/>
                <w:szCs w:val="16"/>
              </w:rPr>
            </w:pPr>
            <w:r w:rsidRPr="00AC7238">
              <w:rPr>
                <w:rFonts w:eastAsia="SimSun" w:cstheme="minorHAnsi"/>
                <w:sz w:val="16"/>
                <w:szCs w:val="16"/>
              </w:rPr>
              <w:t xml:space="preserve">Az </w:t>
            </w:r>
            <w:r w:rsidRPr="00AC7238">
              <w:rPr>
                <w:rFonts w:cstheme="minorHAnsi"/>
                <w:sz w:val="16"/>
                <w:szCs w:val="16"/>
              </w:rPr>
              <w:t>iDEa | bUDs projekt</w:t>
            </w:r>
            <w:r w:rsidRPr="00AC7238">
              <w:rPr>
                <w:rFonts w:eastAsia="SimSun" w:cstheme="minorHAnsi"/>
                <w:sz w:val="16"/>
                <w:szCs w:val="16"/>
              </w:rPr>
              <w:t xml:space="preserve"> sikeres befejezését feltételezve írd le, hogy a projekt fő eredménye milyen nyomon követési lépéseket tesz lehetővé. Vázold fel azokat a lehetséges follow-up terveket és jövőbeli együttműködéseket, amelyek a projekt tervezett hatásának eléréséhez szükségesek. Hogyan fogod a projekt eredményeit továbbfejleszteni és eljuttatni a tervezett végfelhasználókhoz? Az innovációs lánc mely következő lépése válik elérhetővé, és mennyire reális az innováció megvalósítása hosszú távon az </w:t>
            </w:r>
            <w:r w:rsidRPr="00AC7238">
              <w:rPr>
                <w:rFonts w:cstheme="minorHAnsi"/>
                <w:sz w:val="16"/>
                <w:szCs w:val="16"/>
              </w:rPr>
              <w:t xml:space="preserve">iDEa | bUDs projekt </w:t>
            </w:r>
            <w:r w:rsidRPr="00AC7238">
              <w:rPr>
                <w:rFonts w:eastAsia="SimSun" w:cstheme="minorHAnsi"/>
                <w:sz w:val="16"/>
                <w:szCs w:val="16"/>
              </w:rPr>
              <w:t>befejezése után?</w:t>
            </w:r>
          </w:p>
        </w:tc>
      </w:tr>
      <w:tr w:rsidR="00565FEF" w:rsidRPr="00AC7238" w14:paraId="4884C649" w14:textId="77777777" w:rsidTr="0007423C">
        <w:tc>
          <w:tcPr>
            <w:tcW w:w="9648" w:type="dxa"/>
          </w:tcPr>
          <w:p w14:paraId="6DD3ED17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763B7A9F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62DC2776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32E2C3E4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4081DC7E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50F49F5F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2583B35D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</w:tc>
      </w:tr>
      <w:tr w:rsidR="00565FEF" w:rsidRPr="00AC7238" w14:paraId="298D6597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28B7ADA5" w14:textId="45CF888E" w:rsidR="00565FEF" w:rsidRPr="00AC7238" w:rsidRDefault="009B75E0" w:rsidP="009B75E0">
            <w:pPr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  <w:noProof/>
              </w:rPr>
              <w:t>Projekt-csapat</w:t>
            </w:r>
          </w:p>
        </w:tc>
      </w:tr>
      <w:tr w:rsidR="00565FEF" w:rsidRPr="00AC7238" w14:paraId="15FEE868" w14:textId="77777777" w:rsidTr="0007423C">
        <w:tc>
          <w:tcPr>
            <w:tcW w:w="9648" w:type="dxa"/>
          </w:tcPr>
          <w:p w14:paraId="307F12BF" w14:textId="4869064E" w:rsidR="00565FEF" w:rsidRPr="00AC7238" w:rsidRDefault="009B75E0" w:rsidP="009B75E0">
            <w:pPr>
              <w:rPr>
                <w:rFonts w:cstheme="minorHAnsi"/>
                <w:sz w:val="16"/>
                <w:szCs w:val="16"/>
              </w:rPr>
            </w:pPr>
            <w:r w:rsidRPr="00AC7238">
              <w:rPr>
                <w:rFonts w:cstheme="minorHAnsi"/>
                <w:sz w:val="16"/>
                <w:szCs w:val="16"/>
              </w:rPr>
              <w:t xml:space="preserve">Ismertesd a projektcsapat összetételét és kompetenciáját (pályázó és csapata, esetleges külső munkatársak és tanácsadók; a csapaton belüli komplementaritás és innovációs kompetencia). Milyen mértékben rendelkezik a projekt a projekt megvalósításához szükséges erőforrásokhoz és szakértelemhez való hozzáféréssel? Tervezitek-e a releváns külső érdekelt felek (partnerek, ügyfelek, befektetők, mentorok, társadalmi szerepvállalás stb.) bevonását? </w:t>
            </w:r>
          </w:p>
        </w:tc>
      </w:tr>
      <w:tr w:rsidR="00565FEF" w:rsidRPr="00AC7238" w14:paraId="1B816316" w14:textId="77777777" w:rsidTr="0007423C">
        <w:tc>
          <w:tcPr>
            <w:tcW w:w="9648" w:type="dxa"/>
          </w:tcPr>
          <w:p w14:paraId="6F26880A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343DD28E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42C37338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5F27F8D1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</w:tc>
      </w:tr>
      <w:tr w:rsidR="00565FEF" w:rsidRPr="00AC7238" w14:paraId="4F8F5C10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4DC311D1" w14:textId="564DA071" w:rsidR="00565FEF" w:rsidRPr="00AC7238" w:rsidRDefault="00565FEF" w:rsidP="00C25744">
            <w:pPr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  <w:noProof/>
              </w:rPr>
              <w:t>Pro</w:t>
            </w:r>
            <w:r w:rsidR="009B75E0" w:rsidRPr="00AC7238">
              <w:rPr>
                <w:rFonts w:cstheme="minorHAnsi"/>
                <w:b/>
                <w:bCs/>
                <w:noProof/>
              </w:rPr>
              <w:t>jek</w:t>
            </w:r>
            <w:r w:rsidRPr="00AC7238">
              <w:rPr>
                <w:rFonts w:cstheme="minorHAnsi"/>
                <w:b/>
                <w:bCs/>
                <w:noProof/>
              </w:rPr>
              <w:t>t</w:t>
            </w:r>
            <w:r w:rsidR="009B75E0" w:rsidRPr="00AC7238">
              <w:rPr>
                <w:rFonts w:cstheme="minorHAnsi"/>
                <w:b/>
                <w:bCs/>
                <w:noProof/>
              </w:rPr>
              <w:t xml:space="preserve">terv – Milyen </w:t>
            </w:r>
            <w:r w:rsidR="00C25744" w:rsidRPr="00AC7238">
              <w:rPr>
                <w:rFonts w:cstheme="minorHAnsi"/>
                <w:b/>
                <w:bCs/>
                <w:noProof/>
              </w:rPr>
              <w:t>tevékenységeket tervezel</w:t>
            </w:r>
            <w:r w:rsidR="009B75E0" w:rsidRPr="00AC7238">
              <w:rPr>
                <w:rFonts w:cstheme="minorHAnsi"/>
                <w:b/>
                <w:bCs/>
                <w:noProof/>
              </w:rPr>
              <w:t xml:space="preserve"> az iDEa|bUDs projektben megvalósítani?</w:t>
            </w:r>
          </w:p>
        </w:tc>
      </w:tr>
      <w:tr w:rsidR="00565FEF" w:rsidRPr="00AC7238" w14:paraId="244025F5" w14:textId="77777777" w:rsidTr="0007423C">
        <w:tc>
          <w:tcPr>
            <w:tcW w:w="9648" w:type="dxa"/>
          </w:tcPr>
          <w:p w14:paraId="49CBA32F" w14:textId="0E7B41CE" w:rsidR="00565FEF" w:rsidRPr="00AC7238" w:rsidRDefault="009B75E0" w:rsidP="00C0315A">
            <w:pPr>
              <w:rPr>
                <w:rFonts w:cstheme="minorHAnsi"/>
                <w:sz w:val="16"/>
                <w:szCs w:val="16"/>
              </w:rPr>
            </w:pPr>
            <w:r w:rsidRPr="00AC7238">
              <w:rPr>
                <w:rFonts w:cstheme="minorHAnsi"/>
                <w:sz w:val="16"/>
                <w:szCs w:val="16"/>
              </w:rPr>
              <w:t>A célok, mérföldkö</w:t>
            </w:r>
            <w:r w:rsidR="00C0315A">
              <w:rPr>
                <w:rFonts w:cstheme="minorHAnsi"/>
                <w:sz w:val="16"/>
                <w:szCs w:val="16"/>
              </w:rPr>
              <w:t>vek, tevékenységek, kockázatok</w:t>
            </w:r>
            <w:r w:rsidRPr="00AC7238">
              <w:rPr>
                <w:rFonts w:cstheme="minorHAnsi"/>
                <w:sz w:val="16"/>
                <w:szCs w:val="16"/>
              </w:rPr>
              <w:t xml:space="preserve"> leírása. Mennyire valószínű, hogy a kitűzött célok megvalósulnak, ha a projekttervet végrehajtjátok? A finanszírozási terv reális és költséghatékony voltának alátámasztása. </w:t>
            </w:r>
            <w:r w:rsidR="00C0315A">
              <w:rPr>
                <w:rFonts w:cstheme="minorHAnsi"/>
                <w:sz w:val="16"/>
                <w:szCs w:val="16"/>
              </w:rPr>
              <w:t>Amennyiben szeretnéd igénybe venni a Makerspace szolgáltatásait, itt térj ki rá.</w:t>
            </w:r>
          </w:p>
        </w:tc>
      </w:tr>
      <w:tr w:rsidR="00565FEF" w:rsidRPr="00AC7238" w14:paraId="1CE40B80" w14:textId="77777777" w:rsidTr="0007423C">
        <w:tc>
          <w:tcPr>
            <w:tcW w:w="9648" w:type="dxa"/>
          </w:tcPr>
          <w:p w14:paraId="4BFCE059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3F37A6F3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49C8AA1A" w14:textId="563AB224" w:rsidR="00565FEF" w:rsidRDefault="00565FEF" w:rsidP="0007423C">
            <w:pPr>
              <w:rPr>
                <w:rFonts w:cstheme="minorHAnsi"/>
                <w:noProof/>
              </w:rPr>
            </w:pPr>
          </w:p>
          <w:p w14:paraId="24D0E087" w14:textId="531F585A" w:rsidR="00AC7238" w:rsidRDefault="00AC7238" w:rsidP="0007423C">
            <w:pPr>
              <w:rPr>
                <w:rFonts w:cstheme="minorHAnsi"/>
                <w:noProof/>
              </w:rPr>
            </w:pPr>
          </w:p>
          <w:p w14:paraId="0F5EEE82" w14:textId="4CB266E4" w:rsidR="00565FEF" w:rsidRDefault="00565FEF" w:rsidP="0007423C">
            <w:pPr>
              <w:rPr>
                <w:rFonts w:cstheme="minorHAnsi"/>
                <w:noProof/>
              </w:rPr>
            </w:pPr>
          </w:p>
          <w:p w14:paraId="732218A9" w14:textId="77777777" w:rsidR="00C0315A" w:rsidRDefault="00C0315A" w:rsidP="0007423C">
            <w:pPr>
              <w:rPr>
                <w:rFonts w:cstheme="minorHAnsi"/>
                <w:noProof/>
              </w:rPr>
            </w:pPr>
          </w:p>
          <w:p w14:paraId="42A7927A" w14:textId="77777777" w:rsidR="00AC7238" w:rsidRDefault="00AC7238" w:rsidP="0007423C">
            <w:pPr>
              <w:rPr>
                <w:rFonts w:cstheme="minorHAnsi"/>
                <w:noProof/>
              </w:rPr>
            </w:pPr>
          </w:p>
          <w:p w14:paraId="5504314C" w14:textId="1023A618" w:rsidR="00AC7238" w:rsidRPr="00AC7238" w:rsidRDefault="00AC7238" w:rsidP="0007423C">
            <w:pPr>
              <w:rPr>
                <w:rFonts w:cstheme="minorHAnsi"/>
                <w:noProof/>
              </w:rPr>
            </w:pPr>
          </w:p>
        </w:tc>
      </w:tr>
      <w:tr w:rsidR="00565FEF" w:rsidRPr="00AC7238" w14:paraId="733E72A2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7399EDA3" w14:textId="049CC56D" w:rsidR="00565FEF" w:rsidRPr="00AC7238" w:rsidRDefault="009B75E0" w:rsidP="0007423C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b/>
                <w:bCs/>
                <w:noProof/>
              </w:rPr>
              <w:lastRenderedPageBreak/>
              <w:t>Költségterv</w:t>
            </w:r>
          </w:p>
        </w:tc>
      </w:tr>
      <w:tr w:rsidR="00565FEF" w:rsidRPr="00AC7238" w14:paraId="2363C2B3" w14:textId="77777777" w:rsidTr="0007423C">
        <w:tc>
          <w:tcPr>
            <w:tcW w:w="9648" w:type="dxa"/>
          </w:tcPr>
          <w:p w14:paraId="3DC0AAC3" w14:textId="5EAA67DB" w:rsidR="00565FEF" w:rsidRPr="00AC7238" w:rsidRDefault="009B75E0" w:rsidP="00E30A98">
            <w:pPr>
              <w:rPr>
                <w:rFonts w:cstheme="minorHAnsi"/>
                <w:noProof/>
                <w:sz w:val="16"/>
                <w:szCs w:val="16"/>
              </w:rPr>
            </w:pPr>
            <w:r w:rsidRPr="00AC7238">
              <w:rPr>
                <w:rFonts w:cstheme="minorHAnsi"/>
                <w:sz w:val="16"/>
                <w:szCs w:val="16"/>
              </w:rPr>
              <w:t>A projekt költségtervét az alábbiakban felsorolt k</w:t>
            </w:r>
            <w:r w:rsidR="00F1640C" w:rsidRPr="00AC7238">
              <w:rPr>
                <w:rFonts w:cstheme="minorHAnsi"/>
                <w:sz w:val="16"/>
                <w:szCs w:val="16"/>
              </w:rPr>
              <w:t>ülönböző kategóriákban foglaljátok</w:t>
            </w:r>
            <w:r w:rsidR="00E30A98">
              <w:rPr>
                <w:rFonts w:cstheme="minorHAnsi"/>
                <w:sz w:val="16"/>
                <w:szCs w:val="16"/>
              </w:rPr>
              <w:t xml:space="preserve"> össze.</w:t>
            </w:r>
          </w:p>
        </w:tc>
      </w:tr>
      <w:tr w:rsidR="00565FEF" w:rsidRPr="00AC7238" w14:paraId="7F33486E" w14:textId="77777777" w:rsidTr="0007423C">
        <w:tc>
          <w:tcPr>
            <w:tcW w:w="9648" w:type="dxa"/>
          </w:tcPr>
          <w:tbl>
            <w:tblPr>
              <w:tblW w:w="7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2020"/>
            </w:tblGrid>
            <w:tr w:rsidR="00565FEF" w:rsidRPr="00AC7238" w14:paraId="61272255" w14:textId="77777777" w:rsidTr="00F1640C"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107EC" w14:textId="48E4B5B5" w:rsidR="00565FEF" w:rsidRPr="00AC7238" w:rsidRDefault="00F1640C" w:rsidP="0007423C">
                  <w:pPr>
                    <w:spacing w:after="0"/>
                    <w:rPr>
                      <w:rFonts w:cstheme="minorHAnsi"/>
                      <w:i/>
                      <w:iCs/>
                      <w:noProof/>
                      <w:sz w:val="20"/>
                    </w:rPr>
                  </w:pPr>
                  <w:r w:rsidRPr="00AC7238">
                    <w:rPr>
                      <w:rFonts w:cstheme="minorHAnsi"/>
                      <w:i/>
                      <w:iCs/>
                      <w:noProof/>
                      <w:sz w:val="20"/>
                    </w:rPr>
                    <w:t>Költségelem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9B9BC" w14:textId="279CAB00" w:rsidR="00565FEF" w:rsidRPr="00AC7238" w:rsidRDefault="00F1640C" w:rsidP="00F1640C">
                  <w:pPr>
                    <w:rPr>
                      <w:rFonts w:cstheme="minorHAnsi"/>
                      <w:i/>
                      <w:iCs/>
                      <w:noProof/>
                      <w:sz w:val="20"/>
                    </w:rPr>
                  </w:pPr>
                  <w:r w:rsidRPr="00AC7238">
                    <w:rPr>
                      <w:rFonts w:cstheme="minorHAnsi"/>
                      <w:i/>
                      <w:iCs/>
                      <w:noProof/>
                      <w:sz w:val="20"/>
                    </w:rPr>
                    <w:t>Költség (e Ft)</w:t>
                  </w:r>
                </w:p>
              </w:tc>
            </w:tr>
            <w:tr w:rsidR="00565FEF" w:rsidRPr="00AC7238" w14:paraId="0052082C" w14:textId="77777777" w:rsidTr="00F1640C"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0A32" w14:textId="7B3ED5C3" w:rsidR="00565FEF" w:rsidRPr="00AC7238" w:rsidRDefault="00F1640C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  <w:r w:rsidRPr="00AC7238">
                    <w:rPr>
                      <w:rFonts w:cstheme="minorHAnsi"/>
                      <w:noProof/>
                      <w:sz w:val="20"/>
                    </w:rPr>
                    <w:t>Személyi kifizetések (beleértve az ösztöndíjat)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CE88B" w14:textId="77777777" w:rsidR="00565FEF" w:rsidRPr="00AC7238" w:rsidRDefault="00565FEF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</w:p>
              </w:tc>
            </w:tr>
            <w:tr w:rsidR="00565FEF" w:rsidRPr="00AC7238" w14:paraId="020ED9EE" w14:textId="77777777" w:rsidTr="00F1640C"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03422" w14:textId="2E7F65C5" w:rsidR="00565FEF" w:rsidRPr="00AC7238" w:rsidRDefault="00F1640C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  <w:r w:rsidRPr="00AC7238">
                    <w:rPr>
                      <w:rFonts w:cstheme="minorHAnsi"/>
                      <w:noProof/>
                      <w:sz w:val="20"/>
                    </w:rPr>
                    <w:t>Szolgáltatások, tanácsadás (külső)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CE661" w14:textId="77777777" w:rsidR="00565FEF" w:rsidRPr="00AC7238" w:rsidRDefault="00565FEF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</w:p>
              </w:tc>
            </w:tr>
            <w:tr w:rsidR="00565FEF" w:rsidRPr="00AC7238" w14:paraId="352ED957" w14:textId="77777777" w:rsidTr="00F1640C"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B25E7" w14:textId="29FA6882" w:rsidR="00565FEF" w:rsidRPr="00AC7238" w:rsidRDefault="00F1640C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  <w:r w:rsidRPr="00AC7238">
                    <w:rPr>
                      <w:rFonts w:cstheme="minorHAnsi"/>
                      <w:noProof/>
                      <w:sz w:val="20"/>
                    </w:rPr>
                    <w:t>Eszköz és anyag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9C95E" w14:textId="77777777" w:rsidR="00565FEF" w:rsidRPr="00AC7238" w:rsidRDefault="00565FEF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</w:p>
              </w:tc>
            </w:tr>
            <w:tr w:rsidR="00565FEF" w:rsidRPr="00AC7238" w14:paraId="7EFE8BF4" w14:textId="77777777" w:rsidTr="00F1640C"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5AD17" w14:textId="131FDF1A" w:rsidR="00565FEF" w:rsidRPr="00AC7238" w:rsidRDefault="00F1640C" w:rsidP="00E30A98">
                  <w:pPr>
                    <w:spacing w:after="0"/>
                    <w:rPr>
                      <w:rFonts w:cstheme="minorHAnsi"/>
                      <w:noProof/>
                      <w:sz w:val="20"/>
                    </w:rPr>
                  </w:pPr>
                  <w:r w:rsidRPr="00AC7238">
                    <w:rPr>
                      <w:rFonts w:cstheme="minorHAnsi"/>
                      <w:noProof/>
                      <w:sz w:val="20"/>
                    </w:rPr>
                    <w:t>Egyéb működési költségek</w:t>
                  </w:r>
                  <w:r w:rsidR="00E30A98">
                    <w:rPr>
                      <w:rFonts w:cstheme="minorHAnsi"/>
                      <w:noProof/>
                      <w:sz w:val="20"/>
                    </w:rPr>
                    <w:t>, pl: ……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1EBF" w14:textId="77777777" w:rsidR="00565FEF" w:rsidRPr="00AC7238" w:rsidRDefault="00565FEF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</w:p>
              </w:tc>
            </w:tr>
            <w:tr w:rsidR="00565FEF" w:rsidRPr="00AC7238" w14:paraId="715250A7" w14:textId="77777777" w:rsidTr="00F1640C"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188A" w14:textId="77777777" w:rsidR="00565FEF" w:rsidRPr="00AC7238" w:rsidRDefault="00565FEF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  <w:r w:rsidRPr="00AC7238">
                    <w:rPr>
                      <w:rFonts w:cstheme="minorHAnsi"/>
                      <w:noProof/>
                      <w:sz w:val="20"/>
                    </w:rPr>
                    <w:t>TOTAL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61437" w14:textId="77777777" w:rsidR="00565FEF" w:rsidRPr="00AC7238" w:rsidRDefault="00565FEF" w:rsidP="0007423C">
                  <w:pPr>
                    <w:rPr>
                      <w:rFonts w:cstheme="minorHAnsi"/>
                      <w:noProof/>
                      <w:sz w:val="20"/>
                    </w:rPr>
                  </w:pPr>
                </w:p>
              </w:tc>
            </w:tr>
          </w:tbl>
          <w:p w14:paraId="3B44CD6B" w14:textId="77777777" w:rsidR="00C25744" w:rsidRPr="00AC7238" w:rsidRDefault="00C25744" w:rsidP="0007423C">
            <w:pPr>
              <w:spacing w:before="60" w:after="60"/>
              <w:rPr>
                <w:rFonts w:cstheme="minorHAnsi"/>
                <w:i/>
                <w:noProof/>
                <w:sz w:val="16"/>
              </w:rPr>
            </w:pPr>
          </w:p>
          <w:p w14:paraId="37CEE968" w14:textId="53BD7257" w:rsidR="00F1640C" w:rsidRPr="00AC7238" w:rsidRDefault="00F1640C" w:rsidP="0007423C">
            <w:pPr>
              <w:spacing w:before="60" w:after="60"/>
              <w:rPr>
                <w:rFonts w:cstheme="minorHAnsi"/>
                <w:i/>
                <w:noProof/>
              </w:rPr>
            </w:pPr>
            <w:r w:rsidRPr="00AC7238">
              <w:rPr>
                <w:rFonts w:cstheme="minorHAnsi"/>
                <w:i/>
                <w:noProof/>
              </w:rPr>
              <w:t xml:space="preserve">Röviden itt részletezd a költségvetés egyes elemeit, indokoltságát és </w:t>
            </w:r>
            <w:r w:rsidR="00EB4FAB" w:rsidRPr="00AC7238">
              <w:rPr>
                <w:rFonts w:cstheme="minorHAnsi"/>
                <w:i/>
                <w:noProof/>
              </w:rPr>
              <w:t>felhasz</w:t>
            </w:r>
            <w:r w:rsidR="00E30A98">
              <w:rPr>
                <w:rFonts w:cstheme="minorHAnsi"/>
                <w:i/>
                <w:noProof/>
              </w:rPr>
              <w:t>nálásának tervezett módját:</w:t>
            </w:r>
          </w:p>
          <w:p w14:paraId="36A26389" w14:textId="1127A09F" w:rsidR="00F1640C" w:rsidRPr="00AC7238" w:rsidRDefault="00F1640C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3849AE22" w14:textId="77777777" w:rsidR="00EB4FAB" w:rsidRPr="00AC7238" w:rsidRDefault="00EB4FAB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08EED52B" w14:textId="77777777" w:rsidR="00F1640C" w:rsidRPr="00AC7238" w:rsidRDefault="00F1640C" w:rsidP="0007423C">
            <w:pPr>
              <w:spacing w:before="60" w:after="60"/>
              <w:rPr>
                <w:rFonts w:cstheme="minorHAnsi"/>
                <w:noProof/>
              </w:rPr>
            </w:pPr>
          </w:p>
          <w:p w14:paraId="35AB92E3" w14:textId="106D44F8" w:rsidR="00565FEF" w:rsidRPr="00AC7238" w:rsidRDefault="00F1640C" w:rsidP="00EB4FAB">
            <w:pPr>
              <w:spacing w:before="60" w:after="60"/>
              <w:rPr>
                <w:rFonts w:cstheme="minorHAnsi"/>
                <w:noProof/>
                <w:sz w:val="32"/>
              </w:rPr>
            </w:pPr>
            <w:r w:rsidRPr="00AC7238">
              <w:rPr>
                <w:rFonts w:cstheme="minorHAnsi"/>
                <w:noProof/>
              </w:rPr>
              <w:t>K</w:t>
            </w:r>
            <w:r w:rsidRPr="00AC7238">
              <w:rPr>
                <w:rFonts w:cstheme="minorHAnsi"/>
                <w:i/>
                <w:noProof/>
              </w:rPr>
              <w:t xml:space="preserve">érjük, itt ismertesd, ha az iDEa | bUDs mellett más finanszírozási </w:t>
            </w:r>
            <w:r w:rsidR="00EB4FAB" w:rsidRPr="00AC7238">
              <w:rPr>
                <w:rFonts w:cstheme="minorHAnsi"/>
                <w:i/>
                <w:noProof/>
              </w:rPr>
              <w:t>forrásokkal is rendelkezel vagy más innovációs/inkubációs/akcele</w:t>
            </w:r>
            <w:r w:rsidR="00C25744" w:rsidRPr="00AC7238">
              <w:rPr>
                <w:rFonts w:cstheme="minorHAnsi"/>
                <w:i/>
                <w:noProof/>
              </w:rPr>
              <w:t>rációs programban is részt vesz</w:t>
            </w:r>
            <w:r w:rsidR="00EB4FAB" w:rsidRPr="00AC7238">
              <w:rPr>
                <w:rFonts w:cstheme="minorHAnsi"/>
                <w:i/>
                <w:noProof/>
              </w:rPr>
              <w:t xml:space="preserve"> </w:t>
            </w:r>
            <w:r w:rsidR="00E30A98">
              <w:rPr>
                <w:rFonts w:cstheme="minorHAnsi"/>
                <w:i/>
                <w:noProof/>
              </w:rPr>
              <w:t>a projekt:</w:t>
            </w:r>
          </w:p>
          <w:p w14:paraId="508AF52D" w14:textId="77777777" w:rsidR="00EB4FAB" w:rsidRPr="00AC7238" w:rsidRDefault="00EB4FAB" w:rsidP="0007423C">
            <w:pPr>
              <w:rPr>
                <w:rFonts w:cstheme="minorHAnsi"/>
                <w:noProof/>
                <w:sz w:val="32"/>
              </w:rPr>
            </w:pPr>
          </w:p>
          <w:p w14:paraId="09FB0D20" w14:textId="763E568A" w:rsidR="00E54EF8" w:rsidRPr="00AC7238" w:rsidRDefault="00E54EF8" w:rsidP="0007423C">
            <w:pPr>
              <w:rPr>
                <w:rFonts w:cstheme="minorHAnsi"/>
                <w:noProof/>
              </w:rPr>
            </w:pPr>
          </w:p>
        </w:tc>
      </w:tr>
      <w:tr w:rsidR="00565FEF" w:rsidRPr="00AC7238" w14:paraId="4AD2F774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6D6EB2EC" w14:textId="0B08F6AC" w:rsidR="00565FEF" w:rsidRPr="00AC7238" w:rsidRDefault="00E54EF8" w:rsidP="00E30A98">
            <w:pPr>
              <w:rPr>
                <w:rFonts w:cstheme="minorHAnsi"/>
                <w:i/>
                <w:iCs/>
                <w:noProof/>
              </w:rPr>
            </w:pPr>
            <w:r w:rsidRPr="00AC7238">
              <w:rPr>
                <w:rFonts w:cstheme="minorHAnsi"/>
                <w:b/>
                <w:bCs/>
                <w:noProof/>
              </w:rPr>
              <w:t>F</w:t>
            </w:r>
            <w:r w:rsidRPr="00AC7238">
              <w:rPr>
                <w:rFonts w:cstheme="minorHAnsi"/>
                <w:b/>
                <w:bCs/>
                <w:noProof/>
              </w:rPr>
              <w:t>enntarthatóság</w:t>
            </w:r>
            <w:r w:rsidRPr="00AC7238">
              <w:rPr>
                <w:rFonts w:cstheme="minorHAnsi"/>
                <w:b/>
                <w:bCs/>
                <w:noProof/>
              </w:rPr>
              <w:t xml:space="preserve"> és </w:t>
            </w:r>
            <w:r w:rsidR="00E30A98">
              <w:rPr>
                <w:rFonts w:cstheme="minorHAnsi"/>
                <w:b/>
                <w:bCs/>
                <w:noProof/>
              </w:rPr>
              <w:t>környezet</w:t>
            </w:r>
          </w:p>
        </w:tc>
      </w:tr>
      <w:tr w:rsidR="00565FEF" w:rsidRPr="00AC7238" w14:paraId="39F1D83D" w14:textId="77777777" w:rsidTr="0007423C">
        <w:tc>
          <w:tcPr>
            <w:tcW w:w="9648" w:type="dxa"/>
          </w:tcPr>
          <w:p w14:paraId="1A6BF063" w14:textId="7924D547" w:rsidR="00565FEF" w:rsidRPr="00AC7238" w:rsidRDefault="00E54EF8" w:rsidP="00E30A98">
            <w:pPr>
              <w:rPr>
                <w:rFonts w:cstheme="minorHAnsi"/>
                <w:i/>
                <w:iCs/>
                <w:noProof/>
              </w:rPr>
            </w:pPr>
            <w:r w:rsidRPr="00AC7238">
              <w:rPr>
                <w:rFonts w:eastAsia="SimSun" w:cstheme="minorHAnsi"/>
                <w:sz w:val="16"/>
                <w:szCs w:val="16"/>
              </w:rPr>
              <w:t>A projekt fenntarthatóságra és környezetre gyakorolt hatása.</w:t>
            </w:r>
            <w:r w:rsidRPr="00AC7238">
              <w:rPr>
                <w:rFonts w:eastAsia="SimSun" w:cstheme="minorHAnsi"/>
                <w:sz w:val="16"/>
                <w:szCs w:val="16"/>
              </w:rPr>
              <w:t xml:space="preserve"> </w:t>
            </w:r>
            <w:r w:rsidR="00F1640C" w:rsidRPr="00AC7238">
              <w:rPr>
                <w:rFonts w:eastAsia="SimSun" w:cstheme="minorHAnsi"/>
                <w:sz w:val="16"/>
                <w:szCs w:val="16"/>
              </w:rPr>
              <w:t xml:space="preserve">A </w:t>
            </w:r>
            <w:r w:rsidR="00E30A98">
              <w:rPr>
                <w:rFonts w:eastAsia="SimSun" w:cstheme="minorHAnsi"/>
                <w:sz w:val="16"/>
                <w:szCs w:val="16"/>
              </w:rPr>
              <w:t xml:space="preserve">projektet érintő etikai </w:t>
            </w:r>
            <w:r w:rsidR="00F1640C" w:rsidRPr="00AC7238">
              <w:rPr>
                <w:rFonts w:eastAsia="SimSun" w:cstheme="minorHAnsi"/>
                <w:sz w:val="16"/>
                <w:szCs w:val="16"/>
              </w:rPr>
              <w:t xml:space="preserve">kérdéseket </w:t>
            </w:r>
            <w:r w:rsidRPr="00AC7238">
              <w:rPr>
                <w:rFonts w:eastAsia="SimSun" w:cstheme="minorHAnsi"/>
                <w:sz w:val="16"/>
                <w:szCs w:val="16"/>
              </w:rPr>
              <w:t xml:space="preserve">is </w:t>
            </w:r>
            <w:r w:rsidR="00E30A98">
              <w:rPr>
                <w:rFonts w:eastAsia="SimSun" w:cstheme="minorHAnsi"/>
                <w:sz w:val="16"/>
                <w:szCs w:val="16"/>
              </w:rPr>
              <w:t xml:space="preserve">itt kell </w:t>
            </w:r>
            <w:r w:rsidR="00F1640C" w:rsidRPr="00AC7238">
              <w:rPr>
                <w:rFonts w:eastAsia="SimSun" w:cstheme="minorHAnsi"/>
                <w:sz w:val="16"/>
                <w:szCs w:val="16"/>
              </w:rPr>
              <w:t>ismertetni</w:t>
            </w:r>
            <w:r w:rsidR="00EB4FAB" w:rsidRPr="00AC7238">
              <w:rPr>
                <w:rFonts w:eastAsia="SimSun" w:cstheme="minorHAnsi"/>
                <w:sz w:val="16"/>
                <w:szCs w:val="16"/>
              </w:rPr>
              <w:t>, amennyiben releváns</w:t>
            </w:r>
            <w:r w:rsidR="00F1640C" w:rsidRPr="00AC7238">
              <w:rPr>
                <w:rFonts w:eastAsia="SimSun" w:cstheme="minorHAnsi"/>
                <w:sz w:val="16"/>
                <w:szCs w:val="16"/>
              </w:rPr>
              <w:t xml:space="preserve">. </w:t>
            </w:r>
          </w:p>
        </w:tc>
      </w:tr>
      <w:tr w:rsidR="00565FEF" w:rsidRPr="00AC7238" w14:paraId="391F73C3" w14:textId="77777777" w:rsidTr="0007423C">
        <w:tc>
          <w:tcPr>
            <w:tcW w:w="9648" w:type="dxa"/>
          </w:tcPr>
          <w:p w14:paraId="0E016093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  <w:p w14:paraId="65E294A8" w14:textId="331F5ED6" w:rsidR="00565FEF" w:rsidRDefault="00565FEF" w:rsidP="0007423C">
            <w:pPr>
              <w:rPr>
                <w:rFonts w:cstheme="minorHAnsi"/>
                <w:noProof/>
              </w:rPr>
            </w:pPr>
          </w:p>
          <w:p w14:paraId="55860D9C" w14:textId="1C98068F" w:rsidR="008A0F0C" w:rsidRDefault="008A0F0C" w:rsidP="0007423C">
            <w:pPr>
              <w:rPr>
                <w:rFonts w:cstheme="minorHAnsi"/>
                <w:noProof/>
              </w:rPr>
            </w:pPr>
          </w:p>
          <w:p w14:paraId="7E4F0929" w14:textId="77777777" w:rsidR="00565FEF" w:rsidRPr="00AC7238" w:rsidRDefault="00565FEF" w:rsidP="0007423C">
            <w:pPr>
              <w:rPr>
                <w:rFonts w:cstheme="minorHAnsi"/>
                <w:noProof/>
              </w:rPr>
            </w:pPr>
          </w:p>
        </w:tc>
      </w:tr>
      <w:tr w:rsidR="008A0F0C" w:rsidRPr="00AC7238" w14:paraId="201A420A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06F92C04" w14:textId="45B8007C" w:rsidR="008A0F0C" w:rsidRPr="00AC7238" w:rsidRDefault="008A0F0C" w:rsidP="0007423C">
            <w:pPr>
              <w:rPr>
                <w:rFonts w:cstheme="minorHAnsi"/>
                <w:noProof/>
              </w:rPr>
            </w:pPr>
            <w:r w:rsidRPr="00AC7238">
              <w:rPr>
                <w:rFonts w:cstheme="minorHAnsi"/>
                <w:b/>
                <w:bCs/>
                <w:noProof/>
              </w:rPr>
              <w:t>Szellemitulajdon-jogok</w:t>
            </w:r>
          </w:p>
        </w:tc>
      </w:tr>
      <w:tr w:rsidR="008A0F0C" w:rsidRPr="00AC7238" w14:paraId="440E5F76" w14:textId="77777777" w:rsidTr="0007423C">
        <w:tc>
          <w:tcPr>
            <w:tcW w:w="9648" w:type="dxa"/>
          </w:tcPr>
          <w:p w14:paraId="3B1C3447" w14:textId="1964B6DB" w:rsidR="008A0F0C" w:rsidRPr="00AC7238" w:rsidRDefault="008A0F0C" w:rsidP="0007423C">
            <w:pPr>
              <w:rPr>
                <w:rFonts w:cstheme="minorHAnsi"/>
                <w:noProof/>
              </w:rPr>
            </w:pPr>
            <w:r w:rsidRPr="00AC7238">
              <w:rPr>
                <w:rFonts w:cstheme="minorHAnsi"/>
                <w:sz w:val="16"/>
                <w:szCs w:val="16"/>
              </w:rPr>
              <w:t>Írd le az ötlethez vezető (kutatási vagy egyéb) hátteret. Ismertesd, hogy eddig kik járultak hozzá az ötlet kidolgozásához (személyek, intézmények, finanszírozás, egyéb erőforrások használata). Tisztázd a technológia / koncepció / megoldás tulajdonjogát. Vannak-e szabadalmak vagy egyéb elérhető dokumentációk, amelyek hasonlítanak a projekt alapját képező találmányra/megoldásra?</w:t>
            </w:r>
          </w:p>
        </w:tc>
      </w:tr>
      <w:tr w:rsidR="008A0F0C" w:rsidRPr="00AC7238" w14:paraId="5CBE3D53" w14:textId="77777777" w:rsidTr="0007423C">
        <w:tc>
          <w:tcPr>
            <w:tcW w:w="9648" w:type="dxa"/>
          </w:tcPr>
          <w:p w14:paraId="5EB4397D" w14:textId="77777777" w:rsidR="008A0F0C" w:rsidRDefault="008A0F0C" w:rsidP="0007423C">
            <w:pPr>
              <w:rPr>
                <w:rFonts w:cstheme="minorHAnsi"/>
                <w:noProof/>
              </w:rPr>
            </w:pPr>
          </w:p>
          <w:p w14:paraId="60EF5CDA" w14:textId="77777777" w:rsidR="008A0F0C" w:rsidRDefault="008A0F0C" w:rsidP="0007423C">
            <w:pPr>
              <w:rPr>
                <w:rFonts w:cstheme="minorHAnsi"/>
                <w:noProof/>
              </w:rPr>
            </w:pPr>
          </w:p>
          <w:p w14:paraId="151B61DA" w14:textId="77777777" w:rsidR="008A0F0C" w:rsidRDefault="008A0F0C" w:rsidP="0007423C">
            <w:pPr>
              <w:rPr>
                <w:rFonts w:cstheme="minorHAnsi"/>
                <w:noProof/>
              </w:rPr>
            </w:pPr>
          </w:p>
          <w:p w14:paraId="53949DAF" w14:textId="77777777" w:rsidR="008A0F0C" w:rsidRDefault="008A0F0C" w:rsidP="0007423C">
            <w:pPr>
              <w:rPr>
                <w:rFonts w:cstheme="minorHAnsi"/>
                <w:noProof/>
              </w:rPr>
            </w:pPr>
          </w:p>
          <w:p w14:paraId="06B89C27" w14:textId="77777777" w:rsidR="008A0F0C" w:rsidRDefault="008A0F0C" w:rsidP="0007423C">
            <w:pPr>
              <w:rPr>
                <w:rFonts w:cstheme="minorHAnsi"/>
                <w:noProof/>
              </w:rPr>
            </w:pPr>
          </w:p>
          <w:p w14:paraId="5585B755" w14:textId="77777777" w:rsidR="008A0F0C" w:rsidRDefault="008A0F0C" w:rsidP="0007423C">
            <w:pPr>
              <w:rPr>
                <w:rFonts w:cstheme="minorHAnsi"/>
                <w:noProof/>
              </w:rPr>
            </w:pPr>
          </w:p>
          <w:p w14:paraId="27FAD4B0" w14:textId="39218204" w:rsidR="008A0F0C" w:rsidRPr="00AC7238" w:rsidRDefault="008A0F0C" w:rsidP="0007423C">
            <w:pPr>
              <w:rPr>
                <w:rFonts w:cstheme="minorHAnsi"/>
                <w:noProof/>
              </w:rPr>
            </w:pPr>
          </w:p>
        </w:tc>
      </w:tr>
      <w:tr w:rsidR="008A0F0C" w:rsidRPr="00AC7238" w14:paraId="0B2CA9F5" w14:textId="77777777" w:rsidTr="008A0F0C">
        <w:tc>
          <w:tcPr>
            <w:tcW w:w="9648" w:type="dxa"/>
            <w:shd w:val="clear" w:color="auto" w:fill="E2EFD9" w:themeFill="accent6" w:themeFillTint="33"/>
          </w:tcPr>
          <w:p w14:paraId="7C19F72E" w14:textId="7682CA11" w:rsidR="008A0F0C" w:rsidRPr="00AC7238" w:rsidRDefault="008A0F0C" w:rsidP="0007423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lastRenderedPageBreak/>
              <w:t>E</w:t>
            </w:r>
            <w:r w:rsidRPr="00AC7238">
              <w:rPr>
                <w:rFonts w:cstheme="minorHAnsi"/>
                <w:b/>
                <w:bCs/>
                <w:noProof/>
              </w:rPr>
              <w:t>lőzmények</w:t>
            </w:r>
          </w:p>
        </w:tc>
      </w:tr>
      <w:tr w:rsidR="00565FEF" w:rsidRPr="00AC7238" w14:paraId="17F5AB67" w14:textId="77777777" w:rsidTr="0007423C">
        <w:trPr>
          <w:trHeight w:val="407"/>
        </w:trPr>
        <w:tc>
          <w:tcPr>
            <w:tcW w:w="9648" w:type="dxa"/>
          </w:tcPr>
          <w:p w14:paraId="06A8E213" w14:textId="2041C854" w:rsidR="00565FEF" w:rsidRPr="00AC7238" w:rsidRDefault="008A0F0C" w:rsidP="00E54EF8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 w:rsidRPr="00AC7238">
              <w:rPr>
                <w:rFonts w:cstheme="minorHAnsi"/>
                <w:sz w:val="16"/>
                <w:szCs w:val="16"/>
              </w:rPr>
              <w:t>A projektötlet részesült-e korábban támogatásban?</w:t>
            </w:r>
            <w:r w:rsidRPr="00AC7238">
              <w:t xml:space="preserve"> </w:t>
            </w:r>
            <w:r w:rsidRPr="00AC7238">
              <w:rPr>
                <w:rFonts w:cstheme="minorHAnsi"/>
                <w:sz w:val="16"/>
                <w:szCs w:val="16"/>
              </w:rPr>
              <w:t>Kapcsolódik-e vállalkozás a projekthez? Vettetek-e részt más inkubációs programban a projekttel? Indultatok-e már valamilyen hazai vagy nemzetközi startup/ötlet versenyen, vettetek-e részt közösségi finanszírozási kampányban, és ha igen, milyen eredménnyel?</w:t>
            </w:r>
          </w:p>
        </w:tc>
      </w:tr>
      <w:tr w:rsidR="00565FEF" w:rsidRPr="00AC7238" w14:paraId="655682B5" w14:textId="77777777" w:rsidTr="0007423C">
        <w:tc>
          <w:tcPr>
            <w:tcW w:w="9648" w:type="dxa"/>
          </w:tcPr>
          <w:p w14:paraId="2C780497" w14:textId="77777777" w:rsidR="00565FEF" w:rsidRDefault="00565FEF" w:rsidP="00E54E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0E6140D3" w14:textId="315A9542" w:rsidR="008A0F0C" w:rsidRDefault="008A0F0C" w:rsidP="00E54E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7B1CE46F" w14:textId="77777777" w:rsidR="008A0F0C" w:rsidRDefault="008A0F0C" w:rsidP="00E54E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51E9D206" w14:textId="77777777" w:rsidR="008A0F0C" w:rsidRDefault="008A0F0C" w:rsidP="00E54E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68FB2C74" w14:textId="77777777" w:rsidR="008A0F0C" w:rsidRDefault="008A0F0C" w:rsidP="00E54E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068AC324" w14:textId="77777777" w:rsidR="008A0F0C" w:rsidRDefault="008A0F0C" w:rsidP="00E54E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46BD403F" w14:textId="22B14AAE" w:rsidR="008A0F0C" w:rsidRPr="00AC7238" w:rsidRDefault="008A0F0C" w:rsidP="00E54E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6884097B" w14:textId="77777777" w:rsidR="008A0F0C" w:rsidRDefault="008A0F0C" w:rsidP="00046B18">
      <w:pPr>
        <w:jc w:val="both"/>
        <w:rPr>
          <w:rFonts w:cstheme="minorHAnsi"/>
        </w:rPr>
      </w:pPr>
    </w:p>
    <w:sectPr w:rsidR="008A0F0C" w:rsidSect="00754A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82BDC" w16cid:durableId="2294AB88"/>
  <w16cid:commentId w16cid:paraId="326FBDD7" w16cid:durableId="2294B29D"/>
  <w16cid:commentId w16cid:paraId="068EEEC3" w16cid:durableId="2294B2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AFEF" w14:textId="77777777" w:rsidR="00EE1BE5" w:rsidRDefault="00EE1BE5" w:rsidP="00EE1BE5">
      <w:pPr>
        <w:spacing w:after="0" w:line="240" w:lineRule="auto"/>
      </w:pPr>
      <w:r>
        <w:separator/>
      </w:r>
    </w:p>
  </w:endnote>
  <w:endnote w:type="continuationSeparator" w:id="0">
    <w:p w14:paraId="5EACCCB6" w14:textId="77777777" w:rsidR="00EE1BE5" w:rsidRDefault="00EE1BE5" w:rsidP="00EE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021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77E818" w14:textId="57A61B83" w:rsidR="008A0F0C" w:rsidRDefault="008A0F0C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A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A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159E96" w14:textId="77777777" w:rsidR="00EE1BE5" w:rsidRDefault="00EE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2380" w14:textId="77777777" w:rsidR="00EE1BE5" w:rsidRDefault="00EE1BE5" w:rsidP="00EE1BE5">
      <w:pPr>
        <w:spacing w:after="0" w:line="240" w:lineRule="auto"/>
      </w:pPr>
      <w:r>
        <w:separator/>
      </w:r>
    </w:p>
  </w:footnote>
  <w:footnote w:type="continuationSeparator" w:id="0">
    <w:p w14:paraId="3F519732" w14:textId="77777777" w:rsidR="00EE1BE5" w:rsidRDefault="00EE1BE5" w:rsidP="00EE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64DA" w14:textId="77777777" w:rsidR="00595E67" w:rsidRDefault="00754A16" w:rsidP="00595E67">
    <w:pPr>
      <w:pStyle w:val="Header"/>
    </w:pPr>
    <w:r>
      <w:t xml:space="preserve">Debreceni Egyetem </w:t>
    </w:r>
    <w:r>
      <w:tab/>
    </w:r>
    <w:r>
      <w:tab/>
    </w:r>
    <w:r w:rsidR="00595E67">
      <w:t>iDEa│bUDs Innovációs Ötletfejlesztési Program</w:t>
    </w:r>
  </w:p>
  <w:p w14:paraId="2A9883BF" w14:textId="547F71B7" w:rsidR="00754A16" w:rsidRDefault="00754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273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BA8"/>
    <w:multiLevelType w:val="hybridMultilevel"/>
    <w:tmpl w:val="3F32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146C"/>
    <w:multiLevelType w:val="hybridMultilevel"/>
    <w:tmpl w:val="2C704F42"/>
    <w:lvl w:ilvl="0" w:tplc="C1020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49B8"/>
    <w:multiLevelType w:val="hybridMultilevel"/>
    <w:tmpl w:val="CADE31A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3357A"/>
    <w:multiLevelType w:val="hybridMultilevel"/>
    <w:tmpl w:val="A008CA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8436D"/>
    <w:multiLevelType w:val="hybridMultilevel"/>
    <w:tmpl w:val="037C1D2A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9EE"/>
    <w:multiLevelType w:val="hybridMultilevel"/>
    <w:tmpl w:val="C23C0A16"/>
    <w:lvl w:ilvl="0" w:tplc="FFCA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D5E"/>
    <w:multiLevelType w:val="hybridMultilevel"/>
    <w:tmpl w:val="A080D9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B740A"/>
    <w:multiLevelType w:val="hybridMultilevel"/>
    <w:tmpl w:val="FA3A0D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77CC6"/>
    <w:multiLevelType w:val="hybridMultilevel"/>
    <w:tmpl w:val="2E0CE27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B1486"/>
    <w:multiLevelType w:val="hybridMultilevel"/>
    <w:tmpl w:val="F63AAD1E"/>
    <w:lvl w:ilvl="0" w:tplc="6304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5926"/>
    <w:multiLevelType w:val="hybridMultilevel"/>
    <w:tmpl w:val="8A66D884"/>
    <w:lvl w:ilvl="0" w:tplc="96084092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A3F5A"/>
    <w:multiLevelType w:val="hybridMultilevel"/>
    <w:tmpl w:val="E1285D46"/>
    <w:lvl w:ilvl="0" w:tplc="BCC6A3B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335E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F90"/>
    <w:multiLevelType w:val="hybridMultilevel"/>
    <w:tmpl w:val="A7C0FA1E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076"/>
    <w:multiLevelType w:val="hybridMultilevel"/>
    <w:tmpl w:val="55B8EA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15A0D"/>
    <w:multiLevelType w:val="hybridMultilevel"/>
    <w:tmpl w:val="E514B84C"/>
    <w:lvl w:ilvl="0" w:tplc="7348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C798F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0FF8"/>
    <w:multiLevelType w:val="hybridMultilevel"/>
    <w:tmpl w:val="8140EA60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1F24"/>
    <w:multiLevelType w:val="hybridMultilevel"/>
    <w:tmpl w:val="A5FAD6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37703"/>
    <w:multiLevelType w:val="hybridMultilevel"/>
    <w:tmpl w:val="1BC220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0149D"/>
    <w:multiLevelType w:val="hybridMultilevel"/>
    <w:tmpl w:val="EBA605F4"/>
    <w:lvl w:ilvl="0" w:tplc="0406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1E89"/>
    <w:multiLevelType w:val="hybridMultilevel"/>
    <w:tmpl w:val="47944590"/>
    <w:lvl w:ilvl="0" w:tplc="251E5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1BF4"/>
    <w:multiLevelType w:val="hybridMultilevel"/>
    <w:tmpl w:val="4378C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D30C82"/>
    <w:multiLevelType w:val="hybridMultilevel"/>
    <w:tmpl w:val="FC9EF218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545"/>
    <w:multiLevelType w:val="hybridMultilevel"/>
    <w:tmpl w:val="F1FE2346"/>
    <w:lvl w:ilvl="0" w:tplc="3F12F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7772D"/>
    <w:multiLevelType w:val="hybridMultilevel"/>
    <w:tmpl w:val="7AD23B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A47AF"/>
    <w:multiLevelType w:val="hybridMultilevel"/>
    <w:tmpl w:val="92AC3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A6207"/>
    <w:multiLevelType w:val="hybridMultilevel"/>
    <w:tmpl w:val="BF304788"/>
    <w:lvl w:ilvl="0" w:tplc="413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48D2"/>
    <w:multiLevelType w:val="hybridMultilevel"/>
    <w:tmpl w:val="D2E05C9C"/>
    <w:lvl w:ilvl="0" w:tplc="80B6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7CD7"/>
    <w:multiLevelType w:val="hybridMultilevel"/>
    <w:tmpl w:val="5DA03FC6"/>
    <w:lvl w:ilvl="0" w:tplc="FFCA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650A"/>
    <w:multiLevelType w:val="hybridMultilevel"/>
    <w:tmpl w:val="EFE6F4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8"/>
  </w:num>
  <w:num w:numId="5">
    <w:abstractNumId w:val="30"/>
  </w:num>
  <w:num w:numId="6">
    <w:abstractNumId w:val="24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31"/>
  </w:num>
  <w:num w:numId="13">
    <w:abstractNumId w:val="19"/>
  </w:num>
  <w:num w:numId="14">
    <w:abstractNumId w:val="8"/>
  </w:num>
  <w:num w:numId="15">
    <w:abstractNumId w:val="7"/>
  </w:num>
  <w:num w:numId="16">
    <w:abstractNumId w:val="26"/>
  </w:num>
  <w:num w:numId="17">
    <w:abstractNumId w:val="3"/>
  </w:num>
  <w:num w:numId="18">
    <w:abstractNumId w:val="23"/>
  </w:num>
  <w:num w:numId="19">
    <w:abstractNumId w:val="27"/>
  </w:num>
  <w:num w:numId="20">
    <w:abstractNumId w:val="16"/>
  </w:num>
  <w:num w:numId="21">
    <w:abstractNumId w:val="2"/>
  </w:num>
  <w:num w:numId="22">
    <w:abstractNumId w:val="13"/>
  </w:num>
  <w:num w:numId="23">
    <w:abstractNumId w:val="21"/>
  </w:num>
  <w:num w:numId="24">
    <w:abstractNumId w:val="10"/>
  </w:num>
  <w:num w:numId="25">
    <w:abstractNumId w:val="29"/>
  </w:num>
  <w:num w:numId="26">
    <w:abstractNumId w:val="25"/>
  </w:num>
  <w:num w:numId="27">
    <w:abstractNumId w:val="20"/>
  </w:num>
  <w:num w:numId="28">
    <w:abstractNumId w:val="28"/>
  </w:num>
  <w:num w:numId="29">
    <w:abstractNumId w:val="1"/>
  </w:num>
  <w:num w:numId="30">
    <w:abstractNumId w:val="0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3"/>
    <w:rsid w:val="00046B18"/>
    <w:rsid w:val="00052EBE"/>
    <w:rsid w:val="00062996"/>
    <w:rsid w:val="00073A86"/>
    <w:rsid w:val="00073D06"/>
    <w:rsid w:val="000C004F"/>
    <w:rsid w:val="000F1B30"/>
    <w:rsid w:val="00151C4B"/>
    <w:rsid w:val="001C626F"/>
    <w:rsid w:val="001F3A8D"/>
    <w:rsid w:val="00216AA3"/>
    <w:rsid w:val="002401B5"/>
    <w:rsid w:val="00241623"/>
    <w:rsid w:val="0028255D"/>
    <w:rsid w:val="00292F1A"/>
    <w:rsid w:val="002D23FB"/>
    <w:rsid w:val="002E2A68"/>
    <w:rsid w:val="00314FB7"/>
    <w:rsid w:val="00362E35"/>
    <w:rsid w:val="00370465"/>
    <w:rsid w:val="00377B89"/>
    <w:rsid w:val="003C1072"/>
    <w:rsid w:val="003E2F2C"/>
    <w:rsid w:val="003E6116"/>
    <w:rsid w:val="00434551"/>
    <w:rsid w:val="0045413D"/>
    <w:rsid w:val="00477A99"/>
    <w:rsid w:val="00511E18"/>
    <w:rsid w:val="005248D4"/>
    <w:rsid w:val="00526993"/>
    <w:rsid w:val="00565FEF"/>
    <w:rsid w:val="00595E67"/>
    <w:rsid w:val="005F61EE"/>
    <w:rsid w:val="00613BC9"/>
    <w:rsid w:val="00617C66"/>
    <w:rsid w:val="00644D51"/>
    <w:rsid w:val="00654944"/>
    <w:rsid w:val="00665D6E"/>
    <w:rsid w:val="006A7868"/>
    <w:rsid w:val="006E6413"/>
    <w:rsid w:val="006F0A7F"/>
    <w:rsid w:val="007067C5"/>
    <w:rsid w:val="007078D5"/>
    <w:rsid w:val="00754A16"/>
    <w:rsid w:val="00783855"/>
    <w:rsid w:val="0079503A"/>
    <w:rsid w:val="007D4AAD"/>
    <w:rsid w:val="007F1DA3"/>
    <w:rsid w:val="007F67CC"/>
    <w:rsid w:val="00812AC6"/>
    <w:rsid w:val="00814F78"/>
    <w:rsid w:val="008542FA"/>
    <w:rsid w:val="008550A1"/>
    <w:rsid w:val="008560FB"/>
    <w:rsid w:val="00870087"/>
    <w:rsid w:val="0087038F"/>
    <w:rsid w:val="00891612"/>
    <w:rsid w:val="008A0F0C"/>
    <w:rsid w:val="008C3C94"/>
    <w:rsid w:val="008C6BAA"/>
    <w:rsid w:val="008E32A4"/>
    <w:rsid w:val="008F336B"/>
    <w:rsid w:val="008F5F4E"/>
    <w:rsid w:val="00921977"/>
    <w:rsid w:val="00953512"/>
    <w:rsid w:val="0097005B"/>
    <w:rsid w:val="00975F4D"/>
    <w:rsid w:val="009B75E0"/>
    <w:rsid w:val="009F4356"/>
    <w:rsid w:val="009F551A"/>
    <w:rsid w:val="00A05280"/>
    <w:rsid w:val="00A24482"/>
    <w:rsid w:val="00A262FD"/>
    <w:rsid w:val="00A7558E"/>
    <w:rsid w:val="00AC1351"/>
    <w:rsid w:val="00AC7238"/>
    <w:rsid w:val="00AD583B"/>
    <w:rsid w:val="00AE391A"/>
    <w:rsid w:val="00AF1020"/>
    <w:rsid w:val="00B26F73"/>
    <w:rsid w:val="00B46904"/>
    <w:rsid w:val="00B806BD"/>
    <w:rsid w:val="00BB6CBA"/>
    <w:rsid w:val="00C0315A"/>
    <w:rsid w:val="00C078A4"/>
    <w:rsid w:val="00C13B42"/>
    <w:rsid w:val="00C25744"/>
    <w:rsid w:val="00D07AD8"/>
    <w:rsid w:val="00D41939"/>
    <w:rsid w:val="00D55D7A"/>
    <w:rsid w:val="00D62009"/>
    <w:rsid w:val="00D96D73"/>
    <w:rsid w:val="00DD346E"/>
    <w:rsid w:val="00DD37FE"/>
    <w:rsid w:val="00DD4995"/>
    <w:rsid w:val="00DF0933"/>
    <w:rsid w:val="00E30A98"/>
    <w:rsid w:val="00E373EA"/>
    <w:rsid w:val="00E54EF8"/>
    <w:rsid w:val="00E67B22"/>
    <w:rsid w:val="00EB4FAB"/>
    <w:rsid w:val="00EE1BE5"/>
    <w:rsid w:val="00EE507A"/>
    <w:rsid w:val="00F072F8"/>
    <w:rsid w:val="00F1640C"/>
    <w:rsid w:val="00F16AF6"/>
    <w:rsid w:val="00F314B5"/>
    <w:rsid w:val="00F33854"/>
    <w:rsid w:val="00F40692"/>
    <w:rsid w:val="00F90CEE"/>
    <w:rsid w:val="00F95F7F"/>
    <w:rsid w:val="00FE15E7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33AE52"/>
  <w15:chartTrackingRefBased/>
  <w15:docId w15:val="{37C1F948-C331-48CB-A713-E4906FE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73"/>
    <w:pPr>
      <w:ind w:left="720"/>
      <w:contextualSpacing/>
    </w:pPr>
  </w:style>
  <w:style w:type="paragraph" w:customStyle="1" w:styleId="Default">
    <w:name w:val="Default"/>
    <w:rsid w:val="00AE3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6B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4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E5"/>
  </w:style>
  <w:style w:type="paragraph" w:styleId="Footer">
    <w:name w:val="footer"/>
    <w:basedOn w:val="Normal"/>
    <w:link w:val="FooterChar"/>
    <w:uiPriority w:val="99"/>
    <w:unhideWhenUsed/>
    <w:rsid w:val="00EE1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E5"/>
  </w:style>
  <w:style w:type="character" w:styleId="Hyperlink">
    <w:name w:val="Hyperlink"/>
    <w:basedOn w:val="DefaultParagraphFont"/>
    <w:uiPriority w:val="99"/>
    <w:unhideWhenUsed/>
    <w:rsid w:val="00C078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565F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c@unideb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CB35-5EF4-4FF0-A85C-C7E3E63B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795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Dr. Bene Tamás</cp:lastModifiedBy>
  <cp:revision>4</cp:revision>
  <dcterms:created xsi:type="dcterms:W3CDTF">2023-04-06T19:08:00Z</dcterms:created>
  <dcterms:modified xsi:type="dcterms:W3CDTF">2023-04-06T20:15:00Z</dcterms:modified>
</cp:coreProperties>
</file>