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50" w:rsidRDefault="00930B50" w:rsidP="00930B50">
      <w:bookmarkStart w:id="0" w:name="_Hlk32566316"/>
      <w:bookmarkStart w:id="1" w:name="_GoBack"/>
      <w:bookmarkEnd w:id="1"/>
    </w:p>
    <w:p w:rsidR="00930B50" w:rsidRDefault="00930B50" w:rsidP="00930B50"/>
    <w:p w:rsidR="00930B50" w:rsidRPr="00930B50" w:rsidRDefault="007D48F1" w:rsidP="00930B50">
      <w:pPr>
        <w:rPr>
          <w:rFonts w:ascii="Eras Bold ITC" w:hAnsi="Eras Bold ITC"/>
          <w:sz w:val="52"/>
          <w:szCs w:val="52"/>
        </w:rPr>
      </w:pPr>
      <w:sdt>
        <w:sdtPr>
          <w:rPr>
            <w:rFonts w:ascii="Eras Bold ITC" w:hAnsi="Eras Bold ITC"/>
            <w:b/>
            <w:bCs/>
            <w:sz w:val="52"/>
            <w:szCs w:val="52"/>
          </w:rPr>
          <w:alias w:val="Az Ön neve"/>
          <w:tag w:val=""/>
          <w:id w:val="1197042864"/>
          <w:placeholder>
            <w:docPart w:val="3090D414D0574850B99214A4266DD79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F4EDC">
            <w:rPr>
              <w:rFonts w:ascii="Eras Bold ITC" w:hAnsi="Eras Bold ITC"/>
              <w:b/>
              <w:bCs/>
              <w:sz w:val="52"/>
              <w:szCs w:val="52"/>
            </w:rPr>
            <w:t>Richter Témapályázat 2021 –TP15 Adatlap el</w:t>
          </w:r>
          <w:r w:rsidR="00AF4EDC">
            <w:rPr>
              <w:rFonts w:ascii="Calibri" w:hAnsi="Calibri" w:cs="Calibri"/>
              <w:b/>
              <w:bCs/>
              <w:sz w:val="52"/>
              <w:szCs w:val="52"/>
            </w:rPr>
            <w:t>ő</w:t>
          </w:r>
          <w:r w:rsidR="00AF4EDC">
            <w:rPr>
              <w:rFonts w:ascii="Eras Bold ITC" w:hAnsi="Eras Bold ITC"/>
              <w:b/>
              <w:bCs/>
              <w:sz w:val="52"/>
              <w:szCs w:val="52"/>
            </w:rPr>
            <w:t>p</w:t>
          </w:r>
          <w:r w:rsidR="00AF4EDC">
            <w:rPr>
              <w:rFonts w:ascii="Eras Bold ITC" w:hAnsi="Eras Bold ITC" w:cs="Eras Bold ITC"/>
              <w:b/>
              <w:bCs/>
              <w:sz w:val="52"/>
              <w:szCs w:val="52"/>
            </w:rPr>
            <w:t>á</w:t>
          </w:r>
          <w:r w:rsidR="00AF4EDC">
            <w:rPr>
              <w:rFonts w:ascii="Eras Bold ITC" w:hAnsi="Eras Bold ITC"/>
              <w:b/>
              <w:bCs/>
              <w:sz w:val="52"/>
              <w:szCs w:val="52"/>
            </w:rPr>
            <w:t>ly</w:t>
          </w:r>
          <w:r w:rsidR="00AF4EDC">
            <w:rPr>
              <w:rFonts w:ascii="Eras Bold ITC" w:hAnsi="Eras Bold ITC" w:cs="Eras Bold ITC"/>
              <w:b/>
              <w:bCs/>
              <w:sz w:val="52"/>
              <w:szCs w:val="52"/>
            </w:rPr>
            <w:t>á</w:t>
          </w:r>
          <w:r w:rsidR="00AF4EDC">
            <w:rPr>
              <w:rFonts w:ascii="Eras Bold ITC" w:hAnsi="Eras Bold ITC"/>
              <w:b/>
              <w:bCs/>
              <w:sz w:val="52"/>
              <w:szCs w:val="52"/>
            </w:rPr>
            <w:t>zathoz</w:t>
          </w:r>
        </w:sdtContent>
      </w:sdt>
    </w:p>
    <w:tbl>
      <w:tblPr>
        <w:tblStyle w:val="nletrajztblzat"/>
        <w:tblW w:w="5091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2410"/>
        <w:gridCol w:w="285"/>
        <w:gridCol w:w="7233"/>
      </w:tblGrid>
      <w:tr w:rsidR="00930B50" w:rsidRPr="00930B50" w:rsidTr="008D6712">
        <w:tc>
          <w:tcPr>
            <w:tcW w:w="2409" w:type="dxa"/>
          </w:tcPr>
          <w:bookmarkEnd w:id="0"/>
          <w:p w:rsidR="00930B50" w:rsidRPr="00930B50" w:rsidRDefault="00930B50" w:rsidP="008D6712">
            <w:pPr>
              <w:pStyle w:val="cmsor1"/>
              <w:rPr>
                <w:rFonts w:ascii="Eras Medium ITC" w:hAnsi="Eras Medium ITC"/>
                <w:b/>
                <w:color w:val="auto"/>
              </w:rPr>
            </w:pPr>
            <w:r w:rsidRPr="00930B50">
              <w:rPr>
                <w:rFonts w:ascii="Eras Medium ITC" w:hAnsi="Eras Medium ITC"/>
                <w:b/>
                <w:color w:val="auto"/>
              </w:rPr>
              <w:t>cím</w:t>
            </w:r>
          </w:p>
        </w:tc>
        <w:tc>
          <w:tcPr>
            <w:tcW w:w="285" w:type="dxa"/>
          </w:tcPr>
          <w:p w:rsidR="00930B50" w:rsidRPr="00930B50" w:rsidRDefault="00930B50" w:rsidP="008D6712">
            <w:pPr>
              <w:rPr>
                <w:color w:val="auto"/>
              </w:rPr>
            </w:pPr>
          </w:p>
        </w:tc>
        <w:tc>
          <w:tcPr>
            <w:tcW w:w="7229" w:type="dxa"/>
          </w:tcPr>
          <w:p w:rsidR="00930B50" w:rsidRPr="00930B50" w:rsidRDefault="00930B50" w:rsidP="008D6712">
            <w:pPr>
              <w:pStyle w:val="nletrajzszvege"/>
              <w:rPr>
                <w:color w:val="auto"/>
              </w:rPr>
            </w:pPr>
            <w:r w:rsidRPr="00930B50">
              <w:rPr>
                <w:color w:val="auto"/>
              </w:rPr>
              <w:t>projekt címe</w:t>
            </w:r>
          </w:p>
        </w:tc>
      </w:tr>
      <w:tr w:rsidR="00930B50" w:rsidRPr="00930B50" w:rsidTr="008D6712">
        <w:tc>
          <w:tcPr>
            <w:tcW w:w="2409" w:type="dxa"/>
          </w:tcPr>
          <w:p w:rsidR="00930B50" w:rsidRPr="00930B50" w:rsidRDefault="00930B50" w:rsidP="008D6712">
            <w:pPr>
              <w:pStyle w:val="cmsor1"/>
              <w:rPr>
                <w:rFonts w:ascii="Eras Medium ITC" w:hAnsi="Eras Medium ITC"/>
                <w:b/>
                <w:color w:val="auto"/>
              </w:rPr>
            </w:pPr>
            <w:r w:rsidRPr="00930B50">
              <w:rPr>
                <w:rFonts w:ascii="Eras Medium ITC" w:hAnsi="Eras Medium ITC"/>
                <w:b/>
                <w:color w:val="auto"/>
              </w:rPr>
              <w:t xml:space="preserve">tematika </w:t>
            </w:r>
          </w:p>
        </w:tc>
        <w:tc>
          <w:tcPr>
            <w:tcW w:w="285" w:type="dxa"/>
          </w:tcPr>
          <w:p w:rsidR="00930B50" w:rsidRPr="00930B50" w:rsidRDefault="00930B50" w:rsidP="008D6712">
            <w:pPr>
              <w:rPr>
                <w:color w:val="auto"/>
              </w:rPr>
            </w:pPr>
          </w:p>
        </w:tc>
        <w:tc>
          <w:tcPr>
            <w:tcW w:w="7229" w:type="dxa"/>
          </w:tcPr>
          <w:p w:rsidR="00930B50" w:rsidRPr="00930B50" w:rsidRDefault="00930B50" w:rsidP="008D6712">
            <w:pPr>
              <w:pStyle w:val="nletrajzszvege"/>
              <w:ind w:right="0"/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14:ligatures w14:val="standardContextual"/>
              </w:rPr>
            </w:pPr>
            <w:r w:rsidRPr="00930B50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14:ligatures w14:val="standardContextual"/>
              </w:rPr>
              <w:t>proof of concept, in-vivo / in-vitro tesztrendszer, modellbeállítás</w:t>
            </w:r>
          </w:p>
          <w:p w:rsidR="00930B50" w:rsidRPr="00930B50" w:rsidRDefault="00930B50" w:rsidP="008D6712">
            <w:pPr>
              <w:pStyle w:val="nletrajzszvege"/>
              <w:ind w:right="0"/>
              <w:rPr>
                <w:color w:val="auto"/>
              </w:rPr>
            </w:pPr>
            <w:r w:rsidRPr="00930B50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14:ligatures w14:val="standardContextual"/>
              </w:rPr>
              <w:t>egyéb:</w:t>
            </w:r>
          </w:p>
        </w:tc>
      </w:tr>
      <w:tr w:rsidR="00930B50" w:rsidRPr="00930B50" w:rsidTr="008D6712">
        <w:tc>
          <w:tcPr>
            <w:tcW w:w="2409" w:type="dxa"/>
          </w:tcPr>
          <w:p w:rsidR="00930B50" w:rsidRPr="00930B50" w:rsidRDefault="00930B50" w:rsidP="008D6712">
            <w:pPr>
              <w:pStyle w:val="cmsor1"/>
              <w:rPr>
                <w:rFonts w:ascii="Eras Medium ITC" w:hAnsi="Eras Medium ITC"/>
                <w:b/>
                <w:color w:val="auto"/>
              </w:rPr>
            </w:pPr>
            <w:r w:rsidRPr="00930B50">
              <w:rPr>
                <w:rFonts w:ascii="Eras Medium ITC" w:hAnsi="Eras Medium ITC"/>
                <w:b/>
                <w:color w:val="auto"/>
              </w:rPr>
              <w:t>pályázat adatai</w:t>
            </w:r>
          </w:p>
        </w:tc>
        <w:tc>
          <w:tcPr>
            <w:tcW w:w="285" w:type="dxa"/>
          </w:tcPr>
          <w:p w:rsidR="00930B50" w:rsidRPr="00930B50" w:rsidRDefault="00930B50" w:rsidP="008D6712">
            <w:pPr>
              <w:rPr>
                <w:color w:val="auto"/>
              </w:rPr>
            </w:pPr>
          </w:p>
        </w:tc>
        <w:tc>
          <w:tcPr>
            <w:tcW w:w="722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0"/>
                <w:lang w:eastAsia="ja-JP"/>
                <w14:ligatures w14:val="none"/>
              </w:rPr>
              <w:id w:val="284393386"/>
            </w:sdtPr>
            <w:sdtEndPr>
              <w:rPr>
                <w:rFonts w:ascii="Arial" w:hAnsi="Arial" w:cs="Arial"/>
                <w:color w:val="595959" w:themeColor="text1" w:themeTint="A6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kern w:val="0"/>
                    <w:lang w:eastAsia="ja-JP"/>
                    <w14:ligatures w14:val="none"/>
                  </w:rPr>
                  <w:id w:val="132224614"/>
                  <w:placeholder>
                    <w:docPart w:val="826E754C83AA441F950191CB7930AE88"/>
                  </w:placeholder>
                </w:sdtPr>
                <w:sdtEndPr>
                  <w:rPr>
                    <w:rFonts w:ascii="Arial" w:hAnsi="Arial" w:cs="Arial"/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kern w:val="0"/>
                        <w:lang w:eastAsia="ja-JP"/>
                        <w14:ligatures w14:val="none"/>
                      </w:rPr>
                      <w:id w:val="571076972"/>
                      <w15:repeatingSection/>
                    </w:sdtPr>
                    <w:sdtEndPr>
                      <w:rPr>
                        <w:rFonts w:ascii="Arial" w:eastAsiaTheme="minorHAnsi" w:hAnsi="Arial" w:cs="Arial"/>
                        <w:color w:val="595959" w:themeColor="text1" w:themeTint="A6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kern w:val="0"/>
                            <w:lang w:eastAsia="ja-JP"/>
                            <w14:ligatures w14:val="none"/>
                          </w:rPr>
                          <w:id w:val="569855021"/>
                          <w:placeholder>
                            <w:docPart w:val="2D6CB35801D14F1DB3FFB37D53B08BA4"/>
                          </w:placeholder>
                          <w15:repeatingSectionItem/>
                        </w:sdtPr>
                        <w:sdtEndPr>
                          <w:rPr>
                            <w:rFonts w:ascii="Arial" w:eastAsiaTheme="minorHAnsi" w:hAnsi="Arial" w:cs="Arial"/>
                            <w:color w:val="595959" w:themeColor="text1" w:themeTint="A6"/>
                          </w:rPr>
                        </w:sdtEndPr>
                        <w:sdtContent>
                          <w:p w:rsidR="00930B50" w:rsidRPr="00930B50" w:rsidRDefault="00930B50" w:rsidP="008D6712">
                            <w:pPr>
                              <w:pStyle w:val="cmsor2"/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 xml:space="preserve">tervezett futamidő (hó): </w:t>
                            </w:r>
                          </w:p>
                          <w:p w:rsidR="00930B50" w:rsidRPr="00930B50" w:rsidRDefault="00930B50" w:rsidP="008D67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auto"/>
                                <w14:ligatures w14:val="standardContextual"/>
                              </w:rPr>
                            </w:pPr>
                          </w:p>
                          <w:p w:rsidR="00930B50" w:rsidRPr="00930B50" w:rsidRDefault="00930B50" w:rsidP="008D67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auto"/>
                                <w14:ligatures w14:val="standardContextual"/>
                              </w:rPr>
                            </w:pPr>
                            <w:r w:rsidRPr="00930B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auto"/>
                                <w14:ligatures w14:val="standardContextual"/>
                              </w:rPr>
                              <w:t>tervezett összes költség:</w:t>
                            </w:r>
                          </w:p>
                          <w:p w:rsidR="00930B50" w:rsidRPr="00930B50" w:rsidRDefault="007D48F1" w:rsidP="008D6712">
                            <w:pPr>
                              <w:rPr>
                                <w:color w:val="auto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930B50" w:rsidRPr="00930B50" w:rsidTr="008D6712">
        <w:tc>
          <w:tcPr>
            <w:tcW w:w="2409" w:type="dxa"/>
          </w:tcPr>
          <w:p w:rsidR="00930B50" w:rsidRPr="00930B50" w:rsidRDefault="00930B50" w:rsidP="008D6712">
            <w:pPr>
              <w:pStyle w:val="cmsor1"/>
              <w:rPr>
                <w:rFonts w:ascii="Eras Medium ITC" w:hAnsi="Eras Medium ITC"/>
                <w:b/>
                <w:color w:val="auto"/>
              </w:rPr>
            </w:pPr>
            <w:r w:rsidRPr="00930B50">
              <w:rPr>
                <w:rFonts w:ascii="Eras Medium ITC" w:hAnsi="Eras Medium ITC"/>
                <w:b/>
                <w:color w:val="auto"/>
              </w:rPr>
              <w:t>pályázó adatai</w:t>
            </w:r>
          </w:p>
        </w:tc>
        <w:tc>
          <w:tcPr>
            <w:tcW w:w="285" w:type="dxa"/>
          </w:tcPr>
          <w:p w:rsidR="00930B50" w:rsidRPr="00930B50" w:rsidRDefault="00930B50" w:rsidP="008D6712">
            <w:pPr>
              <w:rPr>
                <w:color w:val="auto"/>
              </w:rPr>
            </w:pPr>
          </w:p>
        </w:tc>
        <w:tc>
          <w:tcPr>
            <w:tcW w:w="7229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kern w:val="0"/>
                <w:lang w:eastAsia="ja-JP"/>
                <w14:ligatures w14:val="none"/>
              </w:rPr>
              <w:id w:val="1436861535"/>
            </w:sdtPr>
            <w:sdtEndPr>
              <w:rPr>
                <w:rFonts w:ascii="Arial" w:hAnsi="Arial" w:cs="Arial"/>
                <w:color w:val="595959" w:themeColor="text1" w:themeTint="A6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kern w:val="0"/>
                    <w:lang w:eastAsia="ja-JP"/>
                    <w14:ligatures w14:val="none"/>
                  </w:rPr>
                  <w:id w:val="1581797995"/>
                  <w15:repeatingSection/>
                </w:sdtPr>
                <w:sdtEndPr>
                  <w:rPr>
                    <w:rFonts w:ascii="Arial" w:hAnsi="Arial" w:cs="Arial"/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kern w:val="0"/>
                        <w:lang w:eastAsia="ja-JP"/>
                        <w14:ligatures w14:val="none"/>
                      </w:rPr>
                      <w:id w:val="665825881"/>
                      <w:placeholder>
                        <w:docPart w:val="6A2ACEDC33414A138C9AC6DD5DCA8F33"/>
                      </w:placeholder>
                      <w15:repeatingSectionItem/>
                    </w:sdtPr>
                    <w:sdtEndPr>
                      <w:rPr>
                        <w:rFonts w:ascii="Arial" w:hAnsi="Arial" w:cs="Arial"/>
                        <w:color w:val="595959" w:themeColor="text1" w:themeTint="A6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kern w:val="0"/>
                            <w:lang w:eastAsia="ja-JP"/>
                            <w14:ligatures w14:val="none"/>
                          </w:rPr>
                          <w:id w:val="221802691"/>
                          <w:placeholder>
                            <w:docPart w:val="02F350BDADF04535ABD7CDCF5AB92B8E"/>
                          </w:placeholder>
                        </w:sdtPr>
                        <w:sdtEndPr>
                          <w:rPr>
                            <w:rFonts w:ascii="Arial" w:hAnsi="Arial" w:cs="Arial"/>
                            <w:color w:val="595959" w:themeColor="text1" w:themeTint="A6"/>
                          </w:rPr>
                        </w:sdtEndPr>
                        <w:sdtContent>
                          <w:p w:rsidR="00930B50" w:rsidRPr="00930B50" w:rsidRDefault="00930B50" w:rsidP="008D6712">
                            <w:pPr>
                              <w:pStyle w:val="cmsor2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930B50">
                              <w:rPr>
                                <w:color w:val="auto"/>
                              </w:rPr>
                              <w:t>név :</w:t>
                            </w:r>
                            <w:proofErr w:type="gramEnd"/>
                            <w:r w:rsidRPr="00930B50">
                              <w:rPr>
                                <w:color w:val="auto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930B50" w:rsidRPr="00930B50" w:rsidRDefault="00930B50" w:rsidP="008D6712">
                            <w:pPr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postázási cím:</w:t>
                            </w:r>
                          </w:p>
                          <w:p w:rsidR="00930B50" w:rsidRPr="00930B50" w:rsidRDefault="00930B50" w:rsidP="008D6712">
                            <w:pPr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mobil telefon:</w:t>
                            </w:r>
                          </w:p>
                          <w:p w:rsidR="00930B50" w:rsidRPr="00930B50" w:rsidRDefault="00930B50" w:rsidP="008D6712">
                            <w:pPr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e-mail: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kern w:val="0"/>
                    <w:lang w:eastAsia="ja-JP"/>
                    <w14:ligatures w14:val="none"/>
                  </w:rPr>
                  <w:id w:val="68699791"/>
                  <w:placeholder>
                    <w:docPart w:val="02F350BDADF04535ABD7CDCF5AB92B8E"/>
                  </w:placeholder>
                  <w15:appearance w15:val="hidden"/>
                </w:sdtPr>
                <w:sdtEndPr>
                  <w:rPr>
                    <w:rFonts w:ascii="Arial" w:hAnsi="Arial" w:cs="Arial"/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kern w:val="0"/>
                        <w:lang w:eastAsia="ja-JP"/>
                        <w14:ligatures w14:val="none"/>
                      </w:rPr>
                      <w:id w:val="-2099160395"/>
                      <w15:appearance w15:val="hidden"/>
                      <w15:repeatingSection/>
                    </w:sdtPr>
                    <w:sdtEndPr>
                      <w:rPr>
                        <w:rFonts w:ascii="Arial" w:eastAsiaTheme="minorHAnsi" w:hAnsi="Arial" w:cs="Arial"/>
                        <w:color w:val="595959" w:themeColor="text1" w:themeTint="A6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kern w:val="0"/>
                            <w:lang w:eastAsia="ja-JP"/>
                            <w14:ligatures w14:val="none"/>
                          </w:rPr>
                          <w:id w:val="36557591"/>
                          <w:placeholder>
                            <w:docPart w:val="6A2ACEDC33414A138C9AC6DD5DCA8F33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ascii="Arial" w:eastAsiaTheme="minorHAnsi" w:hAnsi="Arial" w:cs="Arial"/>
                            <w:color w:val="595959" w:themeColor="text1" w:themeTint="A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auto"/>
                                <w:kern w:val="0"/>
                                <w:lang w:eastAsia="ja-JP"/>
                                <w14:ligatures w14:val="none"/>
                              </w:rPr>
                              <w:id w:val="833498690"/>
                              <w15:repeatingSection/>
                            </w:sdtPr>
                            <w:sdtEndPr>
                              <w:rPr>
                                <w:rFonts w:ascii="Arial" w:eastAsiaTheme="minorHAnsi" w:hAnsi="Arial" w:cs="Arial"/>
                                <w:color w:val="595959" w:themeColor="text1" w:themeTint="A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aps w:val="0"/>
                                    <w:color w:val="auto"/>
                                    <w:kern w:val="0"/>
                                    <w:lang w:eastAsia="ja-JP"/>
                                    <w14:ligatures w14:val="none"/>
                                  </w:rPr>
                                  <w:id w:val="-1209331411"/>
                                  <w:placeholder>
                                    <w:docPart w:val="6A2ACEDC33414A138C9AC6DD5DCA8F33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rFonts w:ascii="Arial" w:eastAsiaTheme="minorHAnsi" w:hAnsi="Arial" w:cs="Arial"/>
                                    <w:color w:val="595959" w:themeColor="text1" w:themeTint="A6"/>
                                  </w:rPr>
                                </w:sdtEndPr>
                                <w:sdtContent>
                                  <w:p w:rsidR="00930B50" w:rsidRPr="00930B50" w:rsidRDefault="00930B50" w:rsidP="008D6712">
                                    <w:pPr>
                                      <w:pStyle w:val="cmsor2"/>
                                      <w:rPr>
                                        <w:color w:val="auto"/>
                                      </w:rPr>
                                    </w:pPr>
                                    <w:r w:rsidRPr="00930B50">
                                      <w:rPr>
                                        <w:color w:val="auto"/>
                                      </w:rPr>
                                      <w:t>pályázót foglalkoztató, szerződéskötésre javasolt/kijelölt szervezet adatai</w:t>
                                    </w:r>
                                  </w:p>
                                  <w:p w:rsidR="00930B50" w:rsidRPr="00930B50" w:rsidRDefault="00930B50" w:rsidP="008D6712">
                                    <w:pPr>
                                      <w:pStyle w:val="nletrajzszvege"/>
                                      <w:rPr>
                                        <w:color w:val="auto"/>
                                      </w:rPr>
                                    </w:pPr>
                                    <w:r w:rsidRPr="00930B50">
                                      <w:rPr>
                                        <w:color w:val="auto"/>
                                      </w:rPr>
                                      <w:t>megnevezés:</w:t>
                                    </w:r>
                                  </w:p>
                                  <w:p w:rsidR="00930B50" w:rsidRPr="00930B50" w:rsidRDefault="00930B50" w:rsidP="008D6712">
                                    <w:pPr>
                                      <w:pStyle w:val="nletrajzszvege"/>
                                      <w:rPr>
                                        <w:color w:val="auto"/>
                                      </w:rPr>
                                    </w:pPr>
                                    <w:r w:rsidRPr="00930B50">
                                      <w:rPr>
                                        <w:color w:val="auto"/>
                                      </w:rPr>
                                      <w:t>székhely:</w:t>
                                    </w:r>
                                  </w:p>
                                  <w:p w:rsidR="00930B50" w:rsidRPr="00930B50" w:rsidRDefault="00930B50" w:rsidP="008D6712">
                                    <w:pPr>
                                      <w:pStyle w:val="nletrajzszvege"/>
                                      <w:rPr>
                                        <w:color w:val="auto"/>
                                      </w:rPr>
                                    </w:pPr>
                                    <w:r w:rsidRPr="00930B50">
                                      <w:rPr>
                                        <w:color w:val="auto"/>
                                      </w:rPr>
                                      <w:t>postai cím:</w:t>
                                    </w:r>
                                  </w:p>
                                  <w:p w:rsidR="00930B50" w:rsidRPr="00930B50" w:rsidRDefault="00930B50" w:rsidP="008D6712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930B50">
                                      <w:rPr>
                                        <w:color w:val="auto"/>
                                      </w:rPr>
                                      <w:t>hivatalos képviselő neve /beosztása: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930B50" w:rsidRPr="00930B50" w:rsidTr="008D6712">
        <w:tc>
          <w:tcPr>
            <w:tcW w:w="2409" w:type="dxa"/>
          </w:tcPr>
          <w:p w:rsidR="00930B50" w:rsidRPr="00930B50" w:rsidRDefault="00930B50" w:rsidP="008D6712">
            <w:pPr>
              <w:pStyle w:val="cmsor1"/>
              <w:rPr>
                <w:rFonts w:ascii="Eras Medium ITC" w:hAnsi="Eras Medium ITC"/>
                <w:b/>
                <w:color w:val="auto"/>
              </w:rPr>
            </w:pPr>
            <w:r w:rsidRPr="00930B50">
              <w:rPr>
                <w:rFonts w:ascii="Eras Medium ITC" w:hAnsi="Eras Medium ITC"/>
                <w:b/>
                <w:color w:val="auto"/>
              </w:rPr>
              <w:t>pályázó párhuzamos foglalkoztatójának adatai</w:t>
            </w:r>
          </w:p>
        </w:tc>
        <w:tc>
          <w:tcPr>
            <w:tcW w:w="285" w:type="dxa"/>
          </w:tcPr>
          <w:p w:rsidR="00930B50" w:rsidRPr="00930B50" w:rsidRDefault="00930B50" w:rsidP="008D6712">
            <w:pPr>
              <w:rPr>
                <w:color w:val="auto"/>
              </w:rPr>
            </w:pPr>
          </w:p>
        </w:tc>
        <w:tc>
          <w:tcPr>
            <w:tcW w:w="7229" w:type="dxa"/>
          </w:tcPr>
          <w:sdt>
            <w:sdtPr>
              <w:rPr>
                <w:rFonts w:ascii="Arial" w:eastAsiaTheme="minorEastAsia" w:hAnsi="Arial" w:cs="Arial"/>
                <w:b/>
                <w:bCs/>
                <w:caps/>
                <w:color w:val="auto"/>
                <w:kern w:val="0"/>
                <w:lang w:eastAsia="ja-JP"/>
              </w:rPr>
              <w:id w:val="-691765356"/>
            </w:sdtPr>
            <w:sdtEndPr>
              <w:rPr>
                <w:b w:val="0"/>
                <w:bCs w:val="0"/>
                <w:caps w:val="0"/>
                <w:color w:val="595959" w:themeColor="text1" w:themeTint="A6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/>
                    <w:bCs/>
                    <w:caps/>
                    <w:color w:val="auto"/>
                    <w:kern w:val="0"/>
                    <w:lang w:eastAsia="ja-JP"/>
                  </w:rPr>
                  <w:id w:val="-1126388115"/>
                  <w:placeholder>
                    <w:docPart w:val="02F350BDADF04535ABD7CDCF5AB92B8E"/>
                  </w:placeholder>
                </w:sdtPr>
                <w:sdtEndPr>
                  <w:rPr>
                    <w:b w:val="0"/>
                    <w:bCs w:val="0"/>
                    <w:caps w:val="0"/>
                    <w:color w:val="595959" w:themeColor="text1" w:themeTint="A6"/>
                  </w:rPr>
                </w:sdtEndPr>
                <w:sdtContent>
                  <w:sdt>
                    <w:sdtPr>
                      <w:rPr>
                        <w:rFonts w:ascii="Arial" w:eastAsiaTheme="minorEastAsia" w:hAnsi="Arial" w:cs="Arial"/>
                        <w:b/>
                        <w:bCs/>
                        <w:caps/>
                        <w:color w:val="auto"/>
                        <w:kern w:val="0"/>
                        <w:lang w:eastAsia="ja-JP"/>
                      </w:rPr>
                      <w:id w:val="1466857935"/>
                      <w15:repeatingSection/>
                    </w:sdtPr>
                    <w:sdtEndPr>
                      <w:rPr>
                        <w:rFonts w:eastAsiaTheme="minorHAnsi"/>
                        <w:b w:val="0"/>
                        <w:bCs w:val="0"/>
                        <w:caps w:val="0"/>
                        <w:color w:val="595959" w:themeColor="text1" w:themeTint="A6"/>
                      </w:rPr>
                    </w:sdtEndPr>
                    <w:sdtContent>
                      <w:sdt>
                        <w:sdtPr>
                          <w:rPr>
                            <w:rFonts w:ascii="Arial" w:eastAsiaTheme="minorEastAsia" w:hAnsi="Arial" w:cs="Arial"/>
                            <w:b/>
                            <w:bCs/>
                            <w:caps/>
                            <w:color w:val="auto"/>
                            <w:kern w:val="0"/>
                            <w:lang w:eastAsia="ja-JP"/>
                          </w:rPr>
                          <w:id w:val="-1787194680"/>
                          <w:placeholder>
                            <w:docPart w:val="6A2ACEDC33414A138C9AC6DD5DCA8F33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  <w:b w:val="0"/>
                            <w:bCs w:val="0"/>
                            <w:caps w:val="0"/>
                            <w:color w:val="595959" w:themeColor="text1" w:themeTint="A6"/>
                          </w:rPr>
                        </w:sdtEndPr>
                        <w:sdtContent>
                          <w:p w:rsidR="00930B50" w:rsidRPr="00930B50" w:rsidRDefault="00930B50" w:rsidP="008D6712">
                            <w:pPr>
                              <w:pStyle w:val="nletrajzszvege"/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megnevezés:</w:t>
                            </w:r>
                          </w:p>
                          <w:p w:rsidR="00930B50" w:rsidRPr="0032464F" w:rsidRDefault="00930B50" w:rsidP="008D6712">
                            <w:pPr>
                              <w:pStyle w:val="nletrajzszvege"/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székhely:</w:t>
                            </w:r>
                          </w:p>
                          <w:p w:rsidR="00930B50" w:rsidRPr="00930B50" w:rsidRDefault="00930B50" w:rsidP="008D6712">
                            <w:pPr>
                              <w:pStyle w:val="nletrajzszvege"/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postai cím:</w:t>
                            </w:r>
                          </w:p>
                          <w:p w:rsidR="00930B50" w:rsidRPr="00930B50" w:rsidRDefault="00930B50" w:rsidP="008D6712">
                            <w:pPr>
                              <w:rPr>
                                <w:color w:val="auto"/>
                              </w:rPr>
                            </w:pPr>
                            <w:r w:rsidRPr="00930B50">
                              <w:rPr>
                                <w:color w:val="auto"/>
                              </w:rPr>
                              <w:t>hivatalos képviselő neve /beosztása: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930B50" w:rsidRPr="00930B50" w:rsidRDefault="00930B50" w:rsidP="00930B50"/>
    <w:p w:rsidR="00930B50" w:rsidRPr="00930B50" w:rsidRDefault="00930B50" w:rsidP="00930B50">
      <w:pPr>
        <w:pStyle w:val="Kapcsolattartsiadatok"/>
        <w:jc w:val="left"/>
        <w:rPr>
          <w:rStyle w:val="Kiemels"/>
          <w:color w:val="auto"/>
        </w:rPr>
      </w:pPr>
    </w:p>
    <w:p w:rsidR="00930B50" w:rsidRPr="00930B50" w:rsidRDefault="00930B50" w:rsidP="00930B50">
      <w:pPr>
        <w:autoSpaceDE/>
        <w:autoSpaceDN/>
        <w:spacing w:after="0" w:line="240" w:lineRule="auto"/>
        <w:jc w:val="left"/>
        <w:rPr>
          <w:rStyle w:val="Kiemels"/>
          <w:rFonts w:asciiTheme="minorHAnsi" w:eastAsiaTheme="minorHAnsi" w:hAnsiTheme="minorHAnsi" w:cstheme="minorBidi"/>
          <w:color w:val="auto"/>
          <w:kern w:val="20"/>
          <w:sz w:val="18"/>
          <w:lang w:eastAsia="bg-BG"/>
        </w:rPr>
      </w:pPr>
    </w:p>
    <w:p w:rsidR="00930B50" w:rsidRPr="00930B50" w:rsidRDefault="00930B50" w:rsidP="00930B50">
      <w:pPr>
        <w:pStyle w:val="Kapcsolattartsiadatok"/>
        <w:jc w:val="left"/>
        <w:rPr>
          <w:rStyle w:val="Kiemels"/>
          <w:color w:val="auto"/>
        </w:rPr>
      </w:pPr>
    </w:p>
    <w:p w:rsidR="00930B50" w:rsidRPr="00930B50" w:rsidRDefault="00930B50" w:rsidP="00930B50">
      <w:pPr>
        <w:pStyle w:val="Kapcsolattartsiadatok"/>
        <w:jc w:val="left"/>
        <w:rPr>
          <w:rStyle w:val="Kiemels"/>
          <w:color w:val="auto"/>
        </w:rPr>
      </w:pPr>
    </w:p>
    <w:p w:rsidR="00A21B56" w:rsidRPr="00930B50" w:rsidRDefault="00A21B56"/>
    <w:sectPr w:rsidR="00A21B56" w:rsidRPr="00930B50" w:rsidSect="007D48F1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50"/>
    <w:rsid w:val="0032464F"/>
    <w:rsid w:val="007D48F1"/>
    <w:rsid w:val="00930B50"/>
    <w:rsid w:val="00A21B56"/>
    <w:rsid w:val="00A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9E95-08BA-44EF-AA76-77EC040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0B50"/>
    <w:pPr>
      <w:autoSpaceDE w:val="0"/>
      <w:autoSpaceDN w:val="0"/>
      <w:spacing w:after="120" w:line="280" w:lineRule="atLeast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unhideWhenUsed/>
    <w:qFormat/>
    <w:rsid w:val="00930B50"/>
    <w:pPr>
      <w:autoSpaceDE/>
      <w:autoSpaceDN/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lang w:eastAsia="bg-BG"/>
    </w:rPr>
  </w:style>
  <w:style w:type="paragraph" w:customStyle="1" w:styleId="cmsor2">
    <w:name w:val="címsor 2"/>
    <w:basedOn w:val="Norml"/>
    <w:next w:val="Norml"/>
    <w:link w:val="Cmsor2karaktere"/>
    <w:uiPriority w:val="1"/>
    <w:unhideWhenUsed/>
    <w:qFormat/>
    <w:rsid w:val="00930B50"/>
    <w:pPr>
      <w:keepNext/>
      <w:keepLines/>
      <w:autoSpaceDE/>
      <w:autoSpaceDN/>
      <w:spacing w:before="40" w:after="4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eastAsia="bg-BG"/>
      <w14:ligatures w14:val="standardContextual"/>
    </w:rPr>
  </w:style>
  <w:style w:type="paragraph" w:customStyle="1" w:styleId="nletrajzszvege">
    <w:name w:val="Önéletrajz szövege"/>
    <w:basedOn w:val="Norml"/>
    <w:qFormat/>
    <w:rsid w:val="00930B50"/>
    <w:pPr>
      <w:autoSpaceDE/>
      <w:autoSpaceDN/>
      <w:spacing w:before="40" w:after="40" w:line="288" w:lineRule="auto"/>
      <w:ind w:right="1440"/>
      <w:jc w:val="left"/>
    </w:pPr>
    <w:rPr>
      <w:rFonts w:asciiTheme="minorHAnsi" w:eastAsiaTheme="minorHAnsi" w:hAnsiTheme="minorHAnsi" w:cstheme="minorBidi"/>
      <w:color w:val="595959" w:themeColor="text1" w:themeTint="A6"/>
      <w:kern w:val="20"/>
      <w:lang w:eastAsia="bg-BG"/>
    </w:rPr>
  </w:style>
  <w:style w:type="character" w:customStyle="1" w:styleId="Cmsor1karaktere">
    <w:name w:val="Címsor 1 karaktere"/>
    <w:basedOn w:val="Bekezdsalapbettpusa"/>
    <w:link w:val="cmsor1"/>
    <w:uiPriority w:val="1"/>
    <w:rsid w:val="00930B50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eastAsia="bg-BG"/>
    </w:rPr>
  </w:style>
  <w:style w:type="character" w:customStyle="1" w:styleId="Cmsor2karaktere">
    <w:name w:val="Címsor 2 karaktere"/>
    <w:basedOn w:val="Bekezdsalapbettpusa"/>
    <w:link w:val="cmsor2"/>
    <w:uiPriority w:val="1"/>
    <w:rsid w:val="00930B50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bg-BG"/>
      <w14:ligatures w14:val="standardContextual"/>
    </w:rPr>
  </w:style>
  <w:style w:type="table" w:customStyle="1" w:styleId="nletrajztblzat">
    <w:name w:val="Önéletrajz táblázat"/>
    <w:basedOn w:val="Normltblzat"/>
    <w:uiPriority w:val="99"/>
    <w:rsid w:val="00930B50"/>
    <w:pPr>
      <w:spacing w:before="40" w:line="288" w:lineRule="auto"/>
    </w:pPr>
    <w:rPr>
      <w:color w:val="595959" w:themeColor="text1" w:themeTint="A6"/>
      <w:sz w:val="20"/>
      <w:szCs w:val="20"/>
      <w:lang w:eastAsia="bg-BG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Kiemels">
    <w:name w:val="Emphasis"/>
    <w:basedOn w:val="Bekezdsalapbettpusa"/>
    <w:uiPriority w:val="2"/>
    <w:unhideWhenUsed/>
    <w:qFormat/>
    <w:rsid w:val="00930B50"/>
    <w:rPr>
      <w:color w:val="5B9BD5" w:themeColor="accent1"/>
    </w:rPr>
  </w:style>
  <w:style w:type="paragraph" w:customStyle="1" w:styleId="Kapcsolattartsiadatok">
    <w:name w:val="Kapcsolattartási adatok"/>
    <w:basedOn w:val="Norml"/>
    <w:uiPriority w:val="2"/>
    <w:qFormat/>
    <w:rsid w:val="00930B50"/>
    <w:pPr>
      <w:autoSpaceDE/>
      <w:autoSpaceDN/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0D414D0574850B99214A4266DD7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89CD7D-618B-4FC1-8EF4-9223DC7C0346}"/>
      </w:docPartPr>
      <w:docPartBody>
        <w:p w:rsidR="0094602A" w:rsidRDefault="00CB123C" w:rsidP="00CB123C">
          <w:pPr>
            <w:pStyle w:val="3090D414D0574850B99214A4266DD795"/>
          </w:pPr>
          <w:r>
            <w:t>[Az Ön neve]</w:t>
          </w:r>
        </w:p>
      </w:docPartBody>
    </w:docPart>
    <w:docPart>
      <w:docPartPr>
        <w:name w:val="826E754C83AA441F950191CB7930A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E1A44-A389-4570-9FAE-6B792CDD1489}"/>
      </w:docPartPr>
      <w:docPartBody>
        <w:p w:rsidR="0094602A" w:rsidRDefault="00CB123C" w:rsidP="00CB123C">
          <w:pPr>
            <w:pStyle w:val="826E754C83AA441F950191CB7930AE88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  <w:docPart>
      <w:docPartPr>
        <w:name w:val="2D6CB35801D14F1DB3FFB37D53B08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4105B3-3AED-4351-91E7-B637C9B46B86}"/>
      </w:docPartPr>
      <w:docPartBody>
        <w:p w:rsidR="0094602A" w:rsidRDefault="00CB123C" w:rsidP="00CB123C">
          <w:pPr>
            <w:pStyle w:val="2D6CB35801D14F1DB3FFB37D53B08BA4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2ACEDC33414A138C9AC6DD5DCA8F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746B16-F3BD-44B5-BE8F-ECA078AAED32}"/>
      </w:docPartPr>
      <w:docPartBody>
        <w:p w:rsidR="0094602A" w:rsidRDefault="00CB123C" w:rsidP="00CB123C">
          <w:pPr>
            <w:pStyle w:val="6A2ACEDC33414A138C9AC6DD5DCA8F33"/>
          </w:pPr>
          <w:r w:rsidRPr="00525BE3">
            <w:rPr>
              <w:rStyle w:val="Helyrzszve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F350BDADF04535ABD7CDCF5AB92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CD46CF-0812-4FF7-8E17-32CE3155C5C8}"/>
      </w:docPartPr>
      <w:docPartBody>
        <w:p w:rsidR="0094602A" w:rsidRDefault="00CB123C" w:rsidP="00CB123C">
          <w:pPr>
            <w:pStyle w:val="02F350BDADF04535ABD7CDCF5AB92B8E"/>
          </w:pPr>
          <w:r>
            <w:rPr>
              <w:rStyle w:val="Helyrzszveg"/>
            </w:rPr>
            <w:t>Adja meg az ismételni kívánt tartalmat, beleértve egyéb tartalomvezérlőket is. A táblázat egyes részeinek a megismétlése céljából ezt a vezérlőt beszúrhatja a táblázatsorok körül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C"/>
    <w:rsid w:val="0094602A"/>
    <w:rsid w:val="00CB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090D414D0574850B99214A4266DD795">
    <w:name w:val="3090D414D0574850B99214A4266DD795"/>
    <w:rsid w:val="00CB123C"/>
  </w:style>
  <w:style w:type="character" w:styleId="Helyrzszveg">
    <w:name w:val="Placeholder Text"/>
    <w:basedOn w:val="Bekezdsalapbettpusa"/>
    <w:uiPriority w:val="99"/>
    <w:semiHidden/>
    <w:rsid w:val="00CB123C"/>
    <w:rPr>
      <w:color w:val="808080"/>
    </w:rPr>
  </w:style>
  <w:style w:type="paragraph" w:customStyle="1" w:styleId="826E754C83AA441F950191CB7930AE88">
    <w:name w:val="826E754C83AA441F950191CB7930AE88"/>
    <w:rsid w:val="00CB123C"/>
  </w:style>
  <w:style w:type="paragraph" w:customStyle="1" w:styleId="2D6CB35801D14F1DB3FFB37D53B08BA4">
    <w:name w:val="2D6CB35801D14F1DB3FFB37D53B08BA4"/>
    <w:rsid w:val="00CB123C"/>
  </w:style>
  <w:style w:type="paragraph" w:customStyle="1" w:styleId="6A2ACEDC33414A138C9AC6DD5DCA8F33">
    <w:name w:val="6A2ACEDC33414A138C9AC6DD5DCA8F33"/>
    <w:rsid w:val="00CB123C"/>
  </w:style>
  <w:style w:type="paragraph" w:customStyle="1" w:styleId="02F350BDADF04535ABD7CDCF5AB92B8E">
    <w:name w:val="02F350BDADF04535ABD7CDCF5AB92B8E"/>
    <w:rsid w:val="00CB123C"/>
  </w:style>
  <w:style w:type="paragraph" w:customStyle="1" w:styleId="3CEC592D87174F2FB7345E6CD75294AC">
    <w:name w:val="3CEC592D87174F2FB7345E6CD75294AC"/>
    <w:rsid w:val="00CB1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Témapályázat 2021 –TP15 Adatlap előpályázathoz</dc:creator>
  <cp:keywords/>
  <dc:description/>
  <cp:lastModifiedBy>Judit</cp:lastModifiedBy>
  <cp:revision>2</cp:revision>
  <dcterms:created xsi:type="dcterms:W3CDTF">2021-02-16T07:36:00Z</dcterms:created>
  <dcterms:modified xsi:type="dcterms:W3CDTF">2021-02-16T09:25:00Z</dcterms:modified>
</cp:coreProperties>
</file>